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B3F9" w14:textId="2A414E38" w:rsidR="002866D7" w:rsidRPr="000A761B" w:rsidRDefault="002866D7" w:rsidP="002866D7">
      <w:pPr>
        <w:pStyle w:val="Testonormale"/>
        <w:rPr>
          <w:rFonts w:ascii="Arial" w:hAnsi="Arial" w:cs="Arial"/>
        </w:rPr>
      </w:pPr>
      <w:r w:rsidRPr="000A761B">
        <w:rPr>
          <w:rFonts w:ascii="Arial" w:hAnsi="Arial" w:cs="Arial"/>
        </w:rPr>
        <w:t xml:space="preserve"> </w:t>
      </w:r>
    </w:p>
    <w:p w14:paraId="2E4BE737" w14:textId="749607C4" w:rsidR="002866D7" w:rsidRPr="000A761B" w:rsidRDefault="002866D7" w:rsidP="002866D7">
      <w:pPr>
        <w:pStyle w:val="Testonormale"/>
        <w:ind w:firstLine="5529"/>
        <w:jc w:val="both"/>
        <w:rPr>
          <w:rFonts w:ascii="Arial" w:hAnsi="Arial" w:cs="Arial"/>
        </w:rPr>
      </w:pPr>
      <w:r w:rsidRPr="000A761B">
        <w:rPr>
          <w:rFonts w:ascii="Arial" w:hAnsi="Arial" w:cs="Arial"/>
        </w:rPr>
        <w:t>Alla Società</w:t>
      </w:r>
    </w:p>
    <w:p w14:paraId="4AAAB4FF" w14:textId="26629070" w:rsidR="002866D7" w:rsidRPr="000A761B" w:rsidRDefault="002866D7" w:rsidP="002866D7">
      <w:pPr>
        <w:pStyle w:val="Testonormale"/>
        <w:ind w:firstLine="5529"/>
        <w:jc w:val="both"/>
        <w:rPr>
          <w:rFonts w:ascii="Arial" w:hAnsi="Arial" w:cs="Arial"/>
        </w:rPr>
      </w:pPr>
      <w:r w:rsidRPr="000A761B">
        <w:rPr>
          <w:rFonts w:ascii="Arial" w:hAnsi="Arial" w:cs="Arial"/>
        </w:rPr>
        <w:t>STRUTTURA VALLE D’AOSTA S.R.L.</w:t>
      </w:r>
    </w:p>
    <w:p w14:paraId="5F72C72F" w14:textId="75DE40D6" w:rsidR="002866D7" w:rsidRPr="000A761B" w:rsidRDefault="002866D7" w:rsidP="002866D7">
      <w:pPr>
        <w:pStyle w:val="Testonormale"/>
        <w:ind w:firstLine="5529"/>
        <w:jc w:val="both"/>
        <w:rPr>
          <w:rFonts w:ascii="Arial" w:hAnsi="Arial" w:cs="Arial"/>
        </w:rPr>
      </w:pPr>
      <w:r w:rsidRPr="000A761B">
        <w:rPr>
          <w:rFonts w:ascii="Arial" w:hAnsi="Arial" w:cs="Arial"/>
        </w:rPr>
        <w:t xml:space="preserve">Via Lavoratori Vittime del Col </w:t>
      </w:r>
      <w:proofErr w:type="spellStart"/>
      <w:r w:rsidRPr="000A761B">
        <w:rPr>
          <w:rFonts w:ascii="Arial" w:hAnsi="Arial" w:cs="Arial"/>
        </w:rPr>
        <w:t>du</w:t>
      </w:r>
      <w:proofErr w:type="spellEnd"/>
      <w:r w:rsidRPr="000A761B">
        <w:rPr>
          <w:rFonts w:ascii="Arial" w:hAnsi="Arial" w:cs="Arial"/>
        </w:rPr>
        <w:t xml:space="preserve"> Mont, 28</w:t>
      </w:r>
    </w:p>
    <w:p w14:paraId="47C5ACE5" w14:textId="208A9674" w:rsidR="002866D7" w:rsidRDefault="002866D7" w:rsidP="002866D7">
      <w:pPr>
        <w:pStyle w:val="Testonormale"/>
        <w:ind w:firstLine="5529"/>
        <w:jc w:val="both"/>
        <w:rPr>
          <w:rFonts w:ascii="Arial" w:hAnsi="Arial" w:cs="Arial"/>
          <w:u w:val="single"/>
        </w:rPr>
      </w:pPr>
      <w:r w:rsidRPr="000A761B">
        <w:rPr>
          <w:rFonts w:ascii="Arial" w:hAnsi="Arial" w:cs="Arial"/>
          <w:u w:val="single"/>
        </w:rPr>
        <w:t>11100 – AOSTA (AO)</w:t>
      </w:r>
    </w:p>
    <w:p w14:paraId="7FBAAA64" w14:textId="3727BEC2" w:rsidR="000A761B" w:rsidRDefault="000A761B" w:rsidP="002866D7">
      <w:pPr>
        <w:pStyle w:val="Testonormale"/>
        <w:ind w:firstLine="5529"/>
        <w:jc w:val="both"/>
        <w:rPr>
          <w:rFonts w:ascii="Arial" w:hAnsi="Arial" w:cs="Arial"/>
          <w:u w:val="single"/>
        </w:rPr>
      </w:pPr>
    </w:p>
    <w:p w14:paraId="0ACDD8D8" w14:textId="77777777" w:rsidR="000A761B" w:rsidRPr="000A761B" w:rsidRDefault="000A761B" w:rsidP="002866D7">
      <w:pPr>
        <w:pStyle w:val="Testonormale"/>
        <w:ind w:firstLine="5529"/>
        <w:jc w:val="both"/>
        <w:rPr>
          <w:rFonts w:ascii="Arial" w:hAnsi="Arial" w:cs="Arial"/>
          <w:u w:val="single"/>
        </w:rPr>
      </w:pPr>
    </w:p>
    <w:p w14:paraId="11EE6DCF" w14:textId="77777777" w:rsidR="002866D7" w:rsidRPr="000A761B" w:rsidRDefault="002866D7" w:rsidP="002866D7">
      <w:pPr>
        <w:pStyle w:val="Testonormale"/>
        <w:jc w:val="both"/>
        <w:rPr>
          <w:rFonts w:ascii="Arial" w:hAnsi="Arial" w:cs="Arial"/>
        </w:rPr>
      </w:pPr>
    </w:p>
    <w:p w14:paraId="02F76982" w14:textId="77777777" w:rsidR="002866D7" w:rsidRPr="000A761B" w:rsidRDefault="002866D7" w:rsidP="002866D7">
      <w:pPr>
        <w:pStyle w:val="Testonormale"/>
        <w:jc w:val="both"/>
        <w:rPr>
          <w:rFonts w:ascii="Arial" w:hAnsi="Arial" w:cs="Arial"/>
        </w:rPr>
      </w:pPr>
    </w:p>
    <w:p w14:paraId="68974264" w14:textId="59E6C66F" w:rsidR="002866D7" w:rsidRPr="000A761B" w:rsidRDefault="002866D7" w:rsidP="002866D7">
      <w:pPr>
        <w:pStyle w:val="Testonormale"/>
        <w:jc w:val="both"/>
        <w:rPr>
          <w:rFonts w:ascii="Arial" w:eastAsiaTheme="minorHAnsi" w:hAnsi="Arial" w:cs="Arial"/>
          <w:lang w:eastAsia="en-US"/>
        </w:rPr>
      </w:pPr>
      <w:r w:rsidRPr="000A761B">
        <w:rPr>
          <w:rFonts w:ascii="Arial" w:eastAsiaTheme="minorHAnsi" w:hAnsi="Arial" w:cs="Arial"/>
          <w:lang w:eastAsia="en-US"/>
        </w:rPr>
        <w:t xml:space="preserve">__ l___ </w:t>
      </w:r>
      <w:proofErr w:type="spellStart"/>
      <w:r w:rsidRPr="000A761B">
        <w:rPr>
          <w:rFonts w:ascii="Arial" w:eastAsiaTheme="minorHAnsi" w:hAnsi="Arial" w:cs="Arial"/>
          <w:lang w:eastAsia="en-US"/>
        </w:rPr>
        <w:t>sottoscritt</w:t>
      </w:r>
      <w:proofErr w:type="spellEnd"/>
      <w:r w:rsidRPr="000A761B">
        <w:rPr>
          <w:rFonts w:ascii="Arial" w:eastAsiaTheme="minorHAnsi" w:hAnsi="Arial" w:cs="Arial"/>
          <w:lang w:eastAsia="en-US"/>
        </w:rPr>
        <w:t xml:space="preserve">__  ___________________________________________________ sesso (M) </w:t>
      </w:r>
      <w:r w:rsidR="00EB2143" w:rsidRPr="000A761B">
        <w:rPr>
          <w:rFonts w:ascii="Arial" w:eastAsiaTheme="minorHAnsi" w:hAnsi="Arial" w:cs="Arial"/>
          <w:lang w:eastAsia="en-US"/>
        </w:rPr>
        <w:t xml:space="preserve">/ </w:t>
      </w:r>
      <w:r w:rsidRPr="000A761B">
        <w:rPr>
          <w:rFonts w:ascii="Arial" w:eastAsiaTheme="minorHAnsi" w:hAnsi="Arial" w:cs="Arial"/>
          <w:lang w:eastAsia="en-US"/>
        </w:rPr>
        <w:t>(F)</w:t>
      </w:r>
    </w:p>
    <w:p w14:paraId="0DDAEFF1" w14:textId="77777777" w:rsidR="002866D7" w:rsidRPr="000A761B" w:rsidRDefault="002866D7" w:rsidP="002866D7">
      <w:pPr>
        <w:pStyle w:val="Testonormale"/>
        <w:jc w:val="both"/>
        <w:rPr>
          <w:rFonts w:ascii="Arial" w:eastAsiaTheme="minorHAnsi" w:hAnsi="Arial" w:cs="Arial"/>
          <w:lang w:eastAsia="en-US"/>
        </w:rPr>
      </w:pPr>
      <w:r w:rsidRPr="000A761B">
        <w:rPr>
          <w:rFonts w:ascii="Arial" w:eastAsiaTheme="minorHAnsi" w:hAnsi="Arial" w:cs="Arial"/>
          <w:lang w:eastAsia="en-US"/>
        </w:rPr>
        <w:t xml:space="preserve">                                                                 (Cognome e Nome)</w:t>
      </w:r>
    </w:p>
    <w:p w14:paraId="2333B377" w14:textId="04C6E3D5" w:rsidR="002866D7" w:rsidRPr="000A761B" w:rsidRDefault="002866D7" w:rsidP="000A761B">
      <w:pPr>
        <w:pStyle w:val="Testonormale"/>
        <w:spacing w:before="120" w:line="280" w:lineRule="exact"/>
        <w:jc w:val="both"/>
        <w:rPr>
          <w:rFonts w:ascii="Arial" w:eastAsiaTheme="minorHAnsi" w:hAnsi="Arial" w:cs="Arial"/>
          <w:lang w:eastAsia="en-US"/>
        </w:rPr>
      </w:pPr>
      <w:r w:rsidRPr="000A761B">
        <w:rPr>
          <w:rFonts w:ascii="Arial" w:eastAsiaTheme="minorHAnsi" w:hAnsi="Arial" w:cs="Arial"/>
          <w:lang w:eastAsia="en-US"/>
        </w:rPr>
        <w:t xml:space="preserve">chiede di essere </w:t>
      </w:r>
      <w:proofErr w:type="spellStart"/>
      <w:r w:rsidRPr="000A761B">
        <w:rPr>
          <w:rFonts w:ascii="Arial" w:eastAsiaTheme="minorHAnsi" w:hAnsi="Arial" w:cs="Arial"/>
          <w:lang w:eastAsia="en-US"/>
        </w:rPr>
        <w:t>ammess</w:t>
      </w:r>
      <w:proofErr w:type="spellEnd"/>
      <w:r w:rsidRPr="000A761B">
        <w:rPr>
          <w:rFonts w:ascii="Arial" w:eastAsiaTheme="minorHAnsi" w:hAnsi="Arial" w:cs="Arial"/>
          <w:lang w:eastAsia="en-US"/>
        </w:rPr>
        <w:t>__ a partecipare alla selezione</w:t>
      </w:r>
      <w:r w:rsidR="00532A0A" w:rsidRPr="000A761B">
        <w:rPr>
          <w:rFonts w:ascii="Arial" w:eastAsiaTheme="minorHAnsi" w:hAnsi="Arial" w:cs="Arial"/>
          <w:lang w:eastAsia="en-US"/>
        </w:rPr>
        <w:t xml:space="preserve"> indetta dalla Società</w:t>
      </w:r>
      <w:r w:rsidRPr="000A761B">
        <w:rPr>
          <w:rFonts w:ascii="Arial" w:eastAsiaTheme="minorHAnsi" w:hAnsi="Arial" w:cs="Arial"/>
          <w:lang w:eastAsia="en-US"/>
        </w:rPr>
        <w:t>, per titoli ed esami, finalizzat</w:t>
      </w:r>
      <w:r w:rsidR="00EC685B" w:rsidRPr="000A761B">
        <w:rPr>
          <w:rFonts w:ascii="Arial" w:eastAsiaTheme="minorHAnsi" w:hAnsi="Arial" w:cs="Arial"/>
          <w:lang w:eastAsia="en-US"/>
        </w:rPr>
        <w:t>a</w:t>
      </w:r>
      <w:r w:rsidRPr="000A761B">
        <w:rPr>
          <w:rFonts w:ascii="Arial" w:eastAsiaTheme="minorHAnsi" w:hAnsi="Arial" w:cs="Arial"/>
          <w:lang w:eastAsia="en-US"/>
        </w:rPr>
        <w:t xml:space="preserve"> alla formazione di una graduatoria per eventuali assunzioni a tempo determinato, eventualmente  trasforma</w:t>
      </w:r>
      <w:r w:rsidR="00C846FA" w:rsidRPr="000A761B">
        <w:rPr>
          <w:rFonts w:ascii="Arial" w:eastAsiaTheme="minorHAnsi" w:hAnsi="Arial" w:cs="Arial"/>
          <w:lang w:eastAsia="en-US"/>
        </w:rPr>
        <w:t>bile</w:t>
      </w:r>
      <w:r w:rsidRPr="000A761B">
        <w:rPr>
          <w:rFonts w:ascii="Arial" w:eastAsiaTheme="minorHAnsi" w:hAnsi="Arial" w:cs="Arial"/>
          <w:lang w:eastAsia="en-US"/>
        </w:rPr>
        <w:t xml:space="preserve"> a tempo indeterminato</w:t>
      </w:r>
      <w:r w:rsidR="00C846FA" w:rsidRPr="000A761B">
        <w:rPr>
          <w:rFonts w:ascii="Arial" w:eastAsiaTheme="minorHAnsi" w:hAnsi="Arial" w:cs="Arial"/>
          <w:lang w:eastAsia="en-US"/>
        </w:rPr>
        <w:t xml:space="preserve">, full time e/o part-time, di personale inquadrabile nell’area </w:t>
      </w:r>
      <w:r w:rsidR="00D36398">
        <w:rPr>
          <w:rFonts w:ascii="Arial" w:eastAsiaTheme="minorHAnsi" w:hAnsi="Arial" w:cs="Arial"/>
          <w:lang w:eastAsia="en-US"/>
        </w:rPr>
        <w:t>Tecnica</w:t>
      </w:r>
      <w:r w:rsidR="00C846FA" w:rsidRPr="000A761B">
        <w:rPr>
          <w:rFonts w:ascii="Arial" w:eastAsiaTheme="minorHAnsi" w:hAnsi="Arial" w:cs="Arial"/>
          <w:lang w:eastAsia="en-US"/>
        </w:rPr>
        <w:t xml:space="preserve"> con mansione di impiegato inquadrabile al livello professionale </w:t>
      </w:r>
      <w:r w:rsidR="00CA18EF">
        <w:rPr>
          <w:rFonts w:ascii="Arial" w:eastAsiaTheme="minorHAnsi" w:hAnsi="Arial" w:cs="Arial"/>
          <w:lang w:eastAsia="en-US"/>
        </w:rPr>
        <w:t>2</w:t>
      </w:r>
      <w:r w:rsidR="00C846FA" w:rsidRPr="000A761B">
        <w:rPr>
          <w:rFonts w:ascii="Arial" w:eastAsiaTheme="minorHAnsi" w:hAnsi="Arial" w:cs="Arial"/>
          <w:lang w:eastAsia="en-US"/>
        </w:rPr>
        <w:t xml:space="preserve">° del </w:t>
      </w:r>
      <w:r w:rsidRPr="000A761B">
        <w:rPr>
          <w:rFonts w:ascii="Arial" w:eastAsiaTheme="minorHAnsi" w:hAnsi="Arial" w:cs="Arial"/>
          <w:lang w:eastAsia="en-US"/>
        </w:rPr>
        <w:t xml:space="preserve">CONTRATTO COLLETTIVO NAZIONALE di LAVORO per i </w:t>
      </w:r>
      <w:r w:rsidR="00C846FA" w:rsidRPr="000A761B">
        <w:rPr>
          <w:rFonts w:ascii="Arial" w:eastAsiaTheme="minorHAnsi" w:hAnsi="Arial" w:cs="Arial"/>
          <w:lang w:eastAsia="en-US"/>
        </w:rPr>
        <w:t>dipendenti da aziende del terziario di mercato: distribuzione e servizi - Confcommercio</w:t>
      </w:r>
      <w:r w:rsidR="00532A0A" w:rsidRPr="000A761B">
        <w:rPr>
          <w:rFonts w:ascii="Arial" w:eastAsiaTheme="minorHAnsi" w:hAnsi="Arial" w:cs="Arial"/>
          <w:lang w:eastAsia="en-US"/>
        </w:rPr>
        <w:t xml:space="preserve">. </w:t>
      </w:r>
    </w:p>
    <w:p w14:paraId="11789794" w14:textId="4C50AE1E" w:rsidR="002866D7" w:rsidRPr="000A761B" w:rsidRDefault="002866D7" w:rsidP="006C4975">
      <w:pPr>
        <w:pStyle w:val="Testonormale"/>
        <w:spacing w:before="240" w:after="360" w:line="280" w:lineRule="exact"/>
        <w:jc w:val="both"/>
        <w:rPr>
          <w:rFonts w:ascii="Arial" w:eastAsiaTheme="minorHAnsi" w:hAnsi="Arial" w:cs="Arial"/>
          <w:u w:val="single"/>
          <w:lang w:eastAsia="en-US"/>
        </w:rPr>
      </w:pPr>
      <w:r w:rsidRPr="000A761B">
        <w:rPr>
          <w:rFonts w:ascii="Arial" w:eastAsiaTheme="minorHAnsi" w:hAnsi="Arial" w:cs="Arial"/>
          <w:u w:val="single"/>
          <w:lang w:eastAsia="en-US"/>
        </w:rPr>
        <w:t xml:space="preserve">A tal fine, consapevole delle sanzioni penali previste nel caso di dichiarazioni non veritiere, di formazione o uso di atti falsi, richiamate dall’art. 76 del D.P.R. 445/2000, </w:t>
      </w:r>
      <w:r w:rsidR="000E0ADA" w:rsidRPr="000A761B">
        <w:rPr>
          <w:rFonts w:ascii="Arial" w:eastAsiaTheme="minorHAnsi" w:hAnsi="Arial" w:cs="Arial"/>
          <w:u w:val="single"/>
          <w:lang w:eastAsia="en-US"/>
        </w:rPr>
        <w:t>DICHIARA</w:t>
      </w:r>
      <w:r w:rsidRPr="000A761B">
        <w:rPr>
          <w:rFonts w:ascii="Arial" w:eastAsiaTheme="minorHAnsi" w:hAnsi="Arial" w:cs="Arial"/>
          <w:u w:val="single"/>
          <w:lang w:eastAsia="en-US"/>
        </w:rPr>
        <w:t xml:space="preserve"> sotto la propria responsabilità quanto segue:</w:t>
      </w:r>
    </w:p>
    <w:p w14:paraId="5A5BB6D8" w14:textId="77777777" w:rsidR="002866D7" w:rsidRPr="000A761B" w:rsidRDefault="002866D7" w:rsidP="00EB2143">
      <w:pPr>
        <w:pStyle w:val="Testonormale"/>
        <w:spacing w:before="120" w:line="280" w:lineRule="exact"/>
        <w:jc w:val="both"/>
        <w:rPr>
          <w:rFonts w:ascii="Arial" w:eastAsiaTheme="minorHAnsi" w:hAnsi="Arial" w:cs="Arial"/>
          <w:lang w:eastAsia="en-US"/>
        </w:rPr>
      </w:pPr>
      <w:r w:rsidRPr="000A761B">
        <w:rPr>
          <w:rFonts w:ascii="Arial" w:eastAsiaTheme="minorHAnsi" w:hAnsi="Arial" w:cs="Arial"/>
          <w:lang w:eastAsia="en-US"/>
        </w:rPr>
        <w:t>1)    di chiamarsi ____________________________________C.F._________________________________</w:t>
      </w:r>
    </w:p>
    <w:p w14:paraId="0B827183" w14:textId="77777777" w:rsidR="002866D7" w:rsidRPr="000A761B" w:rsidRDefault="002866D7" w:rsidP="00EB2143">
      <w:pPr>
        <w:pStyle w:val="Testonormale"/>
        <w:spacing w:before="120" w:line="280" w:lineRule="exact"/>
        <w:ind w:left="426" w:hanging="426"/>
        <w:jc w:val="both"/>
        <w:rPr>
          <w:rFonts w:ascii="Arial" w:eastAsiaTheme="minorHAnsi" w:hAnsi="Arial" w:cs="Arial"/>
          <w:lang w:eastAsia="en-US"/>
        </w:rPr>
      </w:pPr>
      <w:r w:rsidRPr="000A761B">
        <w:rPr>
          <w:rFonts w:ascii="Arial" w:eastAsiaTheme="minorHAnsi" w:hAnsi="Arial" w:cs="Arial"/>
          <w:lang w:eastAsia="en-US"/>
        </w:rPr>
        <w:t xml:space="preserve">       di essere residente in __________________________________________________________________</w:t>
      </w:r>
    </w:p>
    <w:p w14:paraId="2649576D" w14:textId="77777777" w:rsidR="002866D7" w:rsidRPr="000A761B" w:rsidRDefault="002866D7" w:rsidP="00EB2143">
      <w:pPr>
        <w:pStyle w:val="Testonormale"/>
        <w:spacing w:before="120" w:line="280" w:lineRule="exact"/>
        <w:ind w:left="426"/>
        <w:jc w:val="both"/>
        <w:rPr>
          <w:rFonts w:ascii="Arial" w:eastAsiaTheme="minorHAnsi" w:hAnsi="Arial" w:cs="Arial"/>
          <w:lang w:eastAsia="en-US"/>
        </w:rPr>
      </w:pPr>
      <w:r w:rsidRPr="000A761B">
        <w:rPr>
          <w:rFonts w:ascii="Arial" w:eastAsiaTheme="minorHAnsi" w:hAnsi="Arial" w:cs="Arial"/>
          <w:lang w:eastAsia="en-US"/>
        </w:rPr>
        <w:t>CAP ______________________________ Provincia ________________________________________</w:t>
      </w:r>
    </w:p>
    <w:p w14:paraId="16EA1AE2" w14:textId="7B5B5EBC" w:rsidR="00EB2143" w:rsidRPr="000A761B" w:rsidRDefault="002866D7" w:rsidP="00EB2143">
      <w:pPr>
        <w:pStyle w:val="Testonormale"/>
        <w:spacing w:before="120" w:line="280" w:lineRule="exact"/>
        <w:ind w:left="426"/>
        <w:jc w:val="both"/>
        <w:rPr>
          <w:rFonts w:ascii="Arial" w:eastAsiaTheme="minorHAnsi" w:hAnsi="Arial" w:cs="Arial"/>
          <w:lang w:eastAsia="en-US"/>
        </w:rPr>
      </w:pPr>
      <w:r w:rsidRPr="000A761B">
        <w:rPr>
          <w:rFonts w:ascii="Arial" w:eastAsiaTheme="minorHAnsi" w:hAnsi="Arial" w:cs="Arial"/>
          <w:lang w:eastAsia="en-US"/>
        </w:rPr>
        <w:t>Via __________________</w:t>
      </w:r>
      <w:r w:rsidR="00EB2143" w:rsidRPr="000A761B">
        <w:rPr>
          <w:rFonts w:ascii="Arial" w:eastAsiaTheme="minorHAnsi" w:hAnsi="Arial" w:cs="Arial"/>
          <w:lang w:eastAsia="en-US"/>
        </w:rPr>
        <w:t>________</w:t>
      </w:r>
      <w:r w:rsidRPr="000A761B">
        <w:rPr>
          <w:rFonts w:ascii="Arial" w:eastAsiaTheme="minorHAnsi" w:hAnsi="Arial" w:cs="Arial"/>
          <w:lang w:eastAsia="en-US"/>
        </w:rPr>
        <w:t xml:space="preserve">_____ nr. ______ tel._________________ </w:t>
      </w:r>
      <w:proofErr w:type="spellStart"/>
      <w:r w:rsidRPr="000A761B">
        <w:rPr>
          <w:rFonts w:ascii="Arial" w:eastAsiaTheme="minorHAnsi" w:hAnsi="Arial" w:cs="Arial"/>
          <w:lang w:eastAsia="en-US"/>
        </w:rPr>
        <w:t>cell</w:t>
      </w:r>
      <w:proofErr w:type="spellEnd"/>
      <w:r w:rsidRPr="000A761B">
        <w:rPr>
          <w:rFonts w:ascii="Arial" w:eastAsiaTheme="minorHAnsi" w:hAnsi="Arial" w:cs="Arial"/>
          <w:lang w:eastAsia="en-US"/>
        </w:rPr>
        <w:t>.____</w:t>
      </w:r>
      <w:r w:rsidR="00EB2143" w:rsidRPr="000A761B">
        <w:rPr>
          <w:rFonts w:ascii="Arial" w:eastAsiaTheme="minorHAnsi" w:hAnsi="Arial" w:cs="Arial"/>
          <w:lang w:eastAsia="en-US"/>
        </w:rPr>
        <w:t>___</w:t>
      </w:r>
      <w:r w:rsidRPr="000A761B">
        <w:rPr>
          <w:rFonts w:ascii="Arial" w:eastAsiaTheme="minorHAnsi" w:hAnsi="Arial" w:cs="Arial"/>
          <w:lang w:eastAsia="en-US"/>
        </w:rPr>
        <w:t xml:space="preserve">_________ </w:t>
      </w:r>
    </w:p>
    <w:p w14:paraId="66ABCA36" w14:textId="2B9CADFF" w:rsidR="002866D7" w:rsidRPr="000A761B" w:rsidRDefault="002866D7" w:rsidP="00EB2143">
      <w:pPr>
        <w:pStyle w:val="Testonormale"/>
        <w:spacing w:before="120" w:line="280" w:lineRule="exact"/>
        <w:ind w:left="426"/>
        <w:jc w:val="both"/>
        <w:rPr>
          <w:rFonts w:ascii="Arial" w:eastAsiaTheme="minorHAnsi" w:hAnsi="Arial" w:cs="Arial"/>
          <w:lang w:eastAsia="en-US"/>
        </w:rPr>
      </w:pPr>
      <w:r w:rsidRPr="000A761B">
        <w:rPr>
          <w:rFonts w:ascii="Arial" w:eastAsiaTheme="minorHAnsi" w:hAnsi="Arial" w:cs="Arial"/>
          <w:lang w:eastAsia="en-US"/>
        </w:rPr>
        <w:t>mail ___________</w:t>
      </w:r>
      <w:r w:rsidR="00EB2143" w:rsidRPr="000A761B">
        <w:rPr>
          <w:rFonts w:ascii="Arial" w:eastAsiaTheme="minorHAnsi" w:hAnsi="Arial" w:cs="Arial"/>
          <w:lang w:eastAsia="en-US"/>
        </w:rPr>
        <w:t>________________________</w:t>
      </w:r>
      <w:r w:rsidRPr="000A761B">
        <w:rPr>
          <w:rFonts w:ascii="Arial" w:eastAsiaTheme="minorHAnsi" w:hAnsi="Arial" w:cs="Arial"/>
          <w:lang w:eastAsia="en-US"/>
        </w:rPr>
        <w:t>______________</w:t>
      </w:r>
    </w:p>
    <w:p w14:paraId="67795CBF" w14:textId="77777777" w:rsidR="002866D7" w:rsidRPr="000A761B" w:rsidRDefault="002866D7" w:rsidP="00EB2143">
      <w:pPr>
        <w:pStyle w:val="Testonormale"/>
        <w:spacing w:before="120" w:line="280" w:lineRule="exact"/>
        <w:ind w:left="425"/>
        <w:jc w:val="both"/>
        <w:rPr>
          <w:rFonts w:ascii="Arial" w:eastAsiaTheme="minorHAnsi" w:hAnsi="Arial" w:cs="Arial"/>
          <w:lang w:eastAsia="en-US"/>
        </w:rPr>
      </w:pPr>
      <w:r w:rsidRPr="000A761B">
        <w:rPr>
          <w:rFonts w:ascii="Arial" w:eastAsiaTheme="minorHAnsi" w:hAnsi="Arial" w:cs="Arial"/>
          <w:lang w:eastAsia="en-US"/>
        </w:rPr>
        <w:t>e chiede che ogni comunicazione relativa alla presente selezione venga inviata:</w:t>
      </w:r>
    </w:p>
    <w:p w14:paraId="35E7F124" w14:textId="77777777" w:rsidR="002866D7" w:rsidRPr="000A761B" w:rsidRDefault="002866D7" w:rsidP="00EB2143">
      <w:pPr>
        <w:pStyle w:val="Testonormale"/>
        <w:spacing w:before="120" w:line="280" w:lineRule="exact"/>
        <w:ind w:left="425"/>
        <w:jc w:val="both"/>
        <w:rPr>
          <w:rFonts w:ascii="Arial" w:eastAsiaTheme="minorHAnsi" w:hAnsi="Arial" w:cs="Arial"/>
          <w:lang w:eastAsia="en-US"/>
        </w:rPr>
      </w:pPr>
      <w:r w:rsidRPr="000A761B">
        <w:rPr>
          <w:rFonts w:ascii="Arial" w:eastAsiaTheme="minorHAnsi" w:hAnsi="Arial" w:cs="Arial"/>
          <w:lang w:eastAsia="en-US"/>
        </w:rPr>
        <w:t>( ) alla residenza sopra descritta</w:t>
      </w:r>
    </w:p>
    <w:p w14:paraId="1E1ABF2F" w14:textId="77777777" w:rsidR="002866D7" w:rsidRPr="000A761B" w:rsidRDefault="002866D7" w:rsidP="00EB2143">
      <w:pPr>
        <w:pStyle w:val="Testonormale"/>
        <w:spacing w:before="120" w:line="280" w:lineRule="exact"/>
        <w:ind w:left="426"/>
        <w:jc w:val="both"/>
        <w:rPr>
          <w:rFonts w:ascii="Arial" w:eastAsiaTheme="minorHAnsi" w:hAnsi="Arial" w:cs="Arial"/>
          <w:lang w:eastAsia="en-US"/>
        </w:rPr>
      </w:pPr>
      <w:r w:rsidRPr="000A761B">
        <w:rPr>
          <w:rFonts w:ascii="Arial" w:eastAsiaTheme="minorHAnsi" w:hAnsi="Arial" w:cs="Arial"/>
          <w:lang w:eastAsia="en-US"/>
        </w:rPr>
        <w:t>( ) al seguente indirizzo ________________________________________________________________</w:t>
      </w:r>
    </w:p>
    <w:p w14:paraId="03251E08" w14:textId="77777777" w:rsidR="002866D7" w:rsidRPr="000A761B" w:rsidRDefault="002866D7" w:rsidP="00EB2143">
      <w:pPr>
        <w:pStyle w:val="Testonormale"/>
        <w:spacing w:before="120" w:line="280" w:lineRule="exact"/>
        <w:ind w:left="426"/>
        <w:jc w:val="both"/>
        <w:rPr>
          <w:rFonts w:ascii="Arial" w:eastAsiaTheme="minorHAnsi" w:hAnsi="Arial" w:cs="Arial"/>
          <w:lang w:eastAsia="en-US"/>
        </w:rPr>
      </w:pPr>
      <w:r w:rsidRPr="000A761B">
        <w:rPr>
          <w:rFonts w:ascii="Arial" w:eastAsiaTheme="minorHAnsi" w:hAnsi="Arial" w:cs="Arial"/>
          <w:lang w:eastAsia="en-US"/>
        </w:rPr>
        <w:t xml:space="preserve">con l’impegno a comunicare ogni successiva variazione. </w:t>
      </w:r>
    </w:p>
    <w:p w14:paraId="41FDD5F9" w14:textId="77777777" w:rsidR="002866D7" w:rsidRPr="000A761B" w:rsidRDefault="002866D7" w:rsidP="002866D7">
      <w:pPr>
        <w:pStyle w:val="Testonormale"/>
        <w:ind w:left="426"/>
        <w:jc w:val="both"/>
        <w:rPr>
          <w:rFonts w:ascii="Arial" w:eastAsiaTheme="minorHAnsi" w:hAnsi="Arial" w:cs="Arial"/>
          <w:lang w:eastAsia="en-US"/>
        </w:rPr>
      </w:pPr>
    </w:p>
    <w:p w14:paraId="42068CB9" w14:textId="3C02355F" w:rsidR="002866D7" w:rsidRPr="000A761B" w:rsidRDefault="002866D7" w:rsidP="002866D7">
      <w:pPr>
        <w:pStyle w:val="Testonormale"/>
        <w:ind w:left="426" w:hanging="426"/>
        <w:jc w:val="both"/>
        <w:rPr>
          <w:rFonts w:ascii="Arial" w:eastAsiaTheme="minorHAnsi" w:hAnsi="Arial" w:cs="Arial"/>
          <w:lang w:eastAsia="en-US"/>
        </w:rPr>
      </w:pPr>
      <w:r w:rsidRPr="000A761B">
        <w:rPr>
          <w:rFonts w:ascii="Arial" w:eastAsiaTheme="minorHAnsi" w:hAnsi="Arial" w:cs="Arial"/>
          <w:lang w:eastAsia="en-US"/>
        </w:rPr>
        <w:t xml:space="preserve">2)    di essere </w:t>
      </w:r>
      <w:proofErr w:type="spellStart"/>
      <w:r w:rsidRPr="000A761B">
        <w:rPr>
          <w:rFonts w:ascii="Arial" w:eastAsiaTheme="minorHAnsi" w:hAnsi="Arial" w:cs="Arial"/>
          <w:lang w:eastAsia="en-US"/>
        </w:rPr>
        <w:t>nat</w:t>
      </w:r>
      <w:proofErr w:type="spellEnd"/>
      <w:r w:rsidRPr="000A761B">
        <w:rPr>
          <w:rFonts w:ascii="Arial" w:eastAsiaTheme="minorHAnsi" w:hAnsi="Arial" w:cs="Arial"/>
          <w:lang w:eastAsia="en-US"/>
        </w:rPr>
        <w:t>__ a ______________________________________________ il _____________________</w:t>
      </w:r>
    </w:p>
    <w:p w14:paraId="3BC65939" w14:textId="77777777" w:rsidR="002866D7" w:rsidRPr="000A761B" w:rsidRDefault="002866D7" w:rsidP="002866D7">
      <w:pPr>
        <w:pStyle w:val="Testonormale"/>
        <w:ind w:left="426" w:hanging="426"/>
        <w:jc w:val="both"/>
        <w:rPr>
          <w:rFonts w:ascii="Arial" w:eastAsiaTheme="minorHAnsi" w:hAnsi="Arial" w:cs="Arial"/>
          <w:lang w:eastAsia="en-US"/>
        </w:rPr>
      </w:pPr>
    </w:p>
    <w:p w14:paraId="59FA2D4F" w14:textId="33D09CFB" w:rsidR="00BA2C96" w:rsidRPr="000A761B" w:rsidRDefault="00BA2C96" w:rsidP="006C3389">
      <w:pPr>
        <w:spacing w:after="80"/>
        <w:jc w:val="center"/>
        <w:rPr>
          <w:rFonts w:ascii="Arial" w:hAnsi="Arial" w:cs="Arial"/>
          <w:sz w:val="20"/>
          <w:szCs w:val="20"/>
        </w:rPr>
      </w:pPr>
      <w:r w:rsidRPr="000A761B">
        <w:rPr>
          <w:rFonts w:ascii="Arial" w:hAnsi="Arial" w:cs="Arial"/>
          <w:sz w:val="20"/>
          <w:szCs w:val="20"/>
        </w:rPr>
        <w:t xml:space="preserve">In relazione ai </w:t>
      </w:r>
      <w:r w:rsidR="006C3389" w:rsidRPr="000A761B">
        <w:rPr>
          <w:rFonts w:ascii="Arial" w:hAnsi="Arial" w:cs="Arial"/>
          <w:b/>
          <w:bCs/>
          <w:sz w:val="20"/>
          <w:szCs w:val="20"/>
        </w:rPr>
        <w:t>r</w:t>
      </w:r>
      <w:r w:rsidR="00A33204" w:rsidRPr="000A761B">
        <w:rPr>
          <w:rFonts w:ascii="Arial" w:hAnsi="Arial" w:cs="Arial"/>
          <w:b/>
          <w:bCs/>
          <w:sz w:val="20"/>
          <w:szCs w:val="20"/>
        </w:rPr>
        <w:t>equisiti</w:t>
      </w:r>
      <w:r w:rsidR="00A33204" w:rsidRPr="000A761B">
        <w:rPr>
          <w:rFonts w:ascii="Arial" w:hAnsi="Arial" w:cs="Arial"/>
          <w:sz w:val="20"/>
          <w:szCs w:val="20"/>
        </w:rPr>
        <w:t xml:space="preserve"> </w:t>
      </w:r>
      <w:r w:rsidR="00A33204" w:rsidRPr="000A761B">
        <w:rPr>
          <w:rFonts w:ascii="Arial" w:hAnsi="Arial" w:cs="Arial"/>
          <w:b/>
          <w:bCs/>
          <w:sz w:val="20"/>
          <w:szCs w:val="20"/>
        </w:rPr>
        <w:t>generali</w:t>
      </w:r>
    </w:p>
    <w:p w14:paraId="39490640" w14:textId="6D4FB081" w:rsidR="00A33204" w:rsidRPr="000A761B" w:rsidRDefault="00EB2143" w:rsidP="00BA2C96">
      <w:pPr>
        <w:jc w:val="center"/>
        <w:rPr>
          <w:rFonts w:ascii="Arial" w:hAnsi="Arial" w:cs="Arial"/>
          <w:sz w:val="20"/>
          <w:szCs w:val="20"/>
        </w:rPr>
      </w:pPr>
      <w:r w:rsidRPr="000A761B">
        <w:rPr>
          <w:rFonts w:ascii="Arial" w:hAnsi="Arial" w:cs="Arial"/>
          <w:b/>
          <w:sz w:val="20"/>
          <w:szCs w:val="20"/>
        </w:rPr>
        <w:t>DICHIARA</w:t>
      </w:r>
      <w:r w:rsidR="00BA2C96" w:rsidRPr="000A761B">
        <w:rPr>
          <w:rFonts w:ascii="Arial" w:hAnsi="Arial" w:cs="Arial"/>
          <w:b/>
          <w:sz w:val="20"/>
          <w:szCs w:val="20"/>
        </w:rPr>
        <w:t xml:space="preserve"> di</w:t>
      </w:r>
      <w:r w:rsidR="00A33204" w:rsidRPr="000A761B">
        <w:rPr>
          <w:rFonts w:ascii="Arial" w:hAnsi="Arial" w:cs="Arial"/>
          <w:sz w:val="20"/>
          <w:szCs w:val="20"/>
        </w:rPr>
        <w:t>:</w:t>
      </w:r>
    </w:p>
    <w:p w14:paraId="5EB09848" w14:textId="77777777" w:rsidR="006C4975" w:rsidRDefault="006C4975">
      <w:pPr>
        <w:pStyle w:val="Paragrafoelenco"/>
        <w:numPr>
          <w:ilvl w:val="0"/>
          <w:numId w:val="3"/>
        </w:numPr>
        <w:spacing w:line="256" w:lineRule="auto"/>
        <w:ind w:left="284" w:hanging="284"/>
        <w:jc w:val="both"/>
      </w:pPr>
      <w:r>
        <w:t xml:space="preserve">essere in possesso della cittadinanza italiana o di uno degli Stati membri dell’Unione europea o di regolare permesso di soggiorno per lavoro; </w:t>
      </w:r>
    </w:p>
    <w:p w14:paraId="37CEEB5B" w14:textId="77777777" w:rsidR="006C4975" w:rsidRDefault="006C4975">
      <w:pPr>
        <w:pStyle w:val="Paragrafoelenco"/>
        <w:numPr>
          <w:ilvl w:val="0"/>
          <w:numId w:val="3"/>
        </w:numPr>
        <w:spacing w:line="256" w:lineRule="auto"/>
        <w:ind w:left="284" w:hanging="284"/>
        <w:jc w:val="both"/>
      </w:pPr>
      <w:r>
        <w:t>godere dei diritti civili e politici. I candidati di cittadinanza diversa da quella italiana devono possedere inoltre il pieno godimento dei diritti civili e politici nello Stato di appartenenza o di provenienza;</w:t>
      </w:r>
    </w:p>
    <w:p w14:paraId="1827DCCD" w14:textId="77777777" w:rsidR="006C4975" w:rsidRDefault="006C4975">
      <w:pPr>
        <w:pStyle w:val="Paragrafoelenco"/>
        <w:numPr>
          <w:ilvl w:val="0"/>
          <w:numId w:val="3"/>
        </w:numPr>
        <w:spacing w:line="256" w:lineRule="auto"/>
        <w:ind w:left="284" w:hanging="284"/>
        <w:jc w:val="both"/>
      </w:pPr>
      <w:r>
        <w:t>ottima conoscenza della lingua italiana, scritta e parlata;</w:t>
      </w:r>
    </w:p>
    <w:p w14:paraId="4C4E56AD" w14:textId="77777777" w:rsidR="006C4975" w:rsidRDefault="006C4975">
      <w:pPr>
        <w:pStyle w:val="Paragrafoelenco"/>
        <w:numPr>
          <w:ilvl w:val="0"/>
          <w:numId w:val="3"/>
        </w:numPr>
        <w:spacing w:line="256" w:lineRule="auto"/>
        <w:ind w:left="284" w:hanging="284"/>
        <w:jc w:val="both"/>
      </w:pPr>
      <w:r>
        <w:t xml:space="preserve">possedere l’idoneità fisica alle mansioni richieste per il profilo oggetto di selezione; </w:t>
      </w:r>
    </w:p>
    <w:p w14:paraId="745FF925" w14:textId="77777777" w:rsidR="006C4975" w:rsidRDefault="006C4975">
      <w:pPr>
        <w:pStyle w:val="Paragrafoelenco"/>
        <w:numPr>
          <w:ilvl w:val="0"/>
          <w:numId w:val="3"/>
        </w:numPr>
        <w:spacing w:line="256" w:lineRule="auto"/>
        <w:ind w:left="284" w:hanging="284"/>
        <w:jc w:val="both"/>
      </w:pPr>
      <w:r>
        <w:t xml:space="preserve">non aver riportato condanne penali e non essere destinatario di provvedimenti che riguardano l’applicazione di misure di prevenzione, di decisioni civili e di provvedimenti amministrativi iscritti nel casellario giudiziale, con la precisazione che detto requisito si intende riferito ai soli provvedimenti definitivi iscritti nel casellario giudiziale, permanendo tuttavia la facoltà in capo alla Società di valutare eventuali provvedimenti non definitivi, anche emergenti da evidenze diverse, i quali, ad insindacabile giudizio della Società, potranno condurre alla non ammissione della candidatura o alla motivata esclusione del candidato dalla graduatoria; </w:t>
      </w:r>
    </w:p>
    <w:p w14:paraId="20E5F987" w14:textId="77777777" w:rsidR="006C4975" w:rsidRDefault="006C4975">
      <w:pPr>
        <w:pStyle w:val="Paragrafoelenco"/>
        <w:numPr>
          <w:ilvl w:val="0"/>
          <w:numId w:val="3"/>
        </w:numPr>
        <w:spacing w:after="3" w:line="256" w:lineRule="auto"/>
        <w:ind w:left="284" w:hanging="284"/>
        <w:jc w:val="both"/>
      </w:pPr>
      <w:r>
        <w:lastRenderedPageBreak/>
        <w:t xml:space="preserve">non aver esercitato, nel corso degli ultimi tre anni di servizio, in qualità di dipendente pubblico, poteri autoritativi o negoziali per conto della pubblica amministrazione, o di altro ente di appartenenza, di cui Struttura Valle d’Aosta S.r.l. sia stata destinataria (art. 53, comma 16 ter del </w:t>
      </w:r>
      <w:proofErr w:type="spellStart"/>
      <w:r>
        <w:t>D.Lgs</w:t>
      </w:r>
      <w:proofErr w:type="spellEnd"/>
      <w:r>
        <w:t xml:space="preserve"> 165/2001)</w:t>
      </w:r>
      <w:r>
        <w:footnoteReference w:id="1"/>
      </w:r>
      <w:r>
        <w:t xml:space="preserve">; </w:t>
      </w:r>
    </w:p>
    <w:p w14:paraId="31A277E7" w14:textId="77777777" w:rsidR="006C4975" w:rsidRDefault="006C4975">
      <w:pPr>
        <w:pStyle w:val="Paragrafoelenco"/>
        <w:numPr>
          <w:ilvl w:val="0"/>
          <w:numId w:val="3"/>
        </w:numPr>
        <w:spacing w:after="191" w:line="256" w:lineRule="auto"/>
        <w:ind w:left="284" w:hanging="284"/>
        <w:jc w:val="both"/>
      </w:pPr>
      <w:r>
        <w:t xml:space="preserve">non avere subito, nel caso di precedenti rapporti di lavoro anche a tempo determinato, procedimenti disciplinari conclusisi con il licenziamento per giusta causa; </w:t>
      </w:r>
    </w:p>
    <w:p w14:paraId="40DE93D0" w14:textId="77777777" w:rsidR="006C4975" w:rsidRDefault="006C4975">
      <w:pPr>
        <w:pStyle w:val="Paragrafoelenco"/>
        <w:numPr>
          <w:ilvl w:val="0"/>
          <w:numId w:val="3"/>
        </w:numPr>
        <w:spacing w:line="256" w:lineRule="auto"/>
        <w:ind w:left="284" w:hanging="284"/>
        <w:jc w:val="both"/>
      </w:pPr>
      <w:r>
        <w:t xml:space="preserve">non avere rapporti di coniugio, di parentela o di affinità entro il secondo grado compreso con gli Amministratori o i componenti dell’Organo di controllo di Struttura VdA.; </w:t>
      </w:r>
    </w:p>
    <w:p w14:paraId="35D96390" w14:textId="77777777" w:rsidR="006C4975" w:rsidRDefault="006C4975">
      <w:pPr>
        <w:pStyle w:val="Paragrafoelenco"/>
        <w:numPr>
          <w:ilvl w:val="0"/>
          <w:numId w:val="2"/>
        </w:numPr>
        <w:ind w:left="0"/>
        <w:jc w:val="both"/>
      </w:pPr>
      <w:r>
        <w:t xml:space="preserve">non essere in posizione di conflitto di interessi, ancorché potenziale, con la Società; </w:t>
      </w:r>
    </w:p>
    <w:p w14:paraId="6FCD4C59" w14:textId="77777777" w:rsidR="006C4975" w:rsidRDefault="006C4975">
      <w:pPr>
        <w:numPr>
          <w:ilvl w:val="0"/>
          <w:numId w:val="2"/>
        </w:numPr>
        <w:spacing w:after="3" w:line="247" w:lineRule="auto"/>
        <w:ind w:left="284" w:hanging="284"/>
        <w:jc w:val="both"/>
      </w:pPr>
      <w:r>
        <w:t xml:space="preserve">non incorrere in alcuna delle cause di inconferibilità e/o incompatibilità di cui all’art.21 del d.lgs. n. 39/2013 ai fini dell’applicazione dei divieti di cui all’art.53, comma 16ter del D.Lgs.165/2001; </w:t>
      </w:r>
    </w:p>
    <w:p w14:paraId="31F6E5A6" w14:textId="5C8B7F77" w:rsidR="006C4975" w:rsidRPr="005B1E7F" w:rsidRDefault="006C4975">
      <w:pPr>
        <w:numPr>
          <w:ilvl w:val="0"/>
          <w:numId w:val="2"/>
        </w:numPr>
        <w:spacing w:line="247" w:lineRule="auto"/>
        <w:ind w:left="284" w:hanging="284"/>
        <w:jc w:val="both"/>
      </w:pPr>
      <w:r>
        <w:t>età non inferiore a 18 anni compiuti alla data di scadenza dell’avviso di selezione e non superiore a quella prevista dalle norme vigenti per il collocamento a riposo.</w:t>
      </w:r>
    </w:p>
    <w:p w14:paraId="1977CF51" w14:textId="77777777" w:rsidR="00ED788B" w:rsidRPr="000A761B" w:rsidRDefault="00ED788B" w:rsidP="00ED788B">
      <w:pPr>
        <w:pStyle w:val="Paragrafoelenco"/>
        <w:jc w:val="both"/>
        <w:rPr>
          <w:rFonts w:ascii="Arial" w:hAnsi="Arial" w:cs="Arial"/>
          <w:sz w:val="20"/>
          <w:szCs w:val="20"/>
        </w:rPr>
      </w:pPr>
    </w:p>
    <w:p w14:paraId="31D10D22" w14:textId="2B2C01D4" w:rsidR="006C3389" w:rsidRDefault="006C3389" w:rsidP="006C3389">
      <w:pPr>
        <w:jc w:val="center"/>
        <w:rPr>
          <w:rFonts w:ascii="Arial" w:hAnsi="Arial" w:cs="Arial"/>
          <w:b/>
          <w:bCs/>
          <w:sz w:val="20"/>
          <w:szCs w:val="20"/>
        </w:rPr>
      </w:pPr>
      <w:r w:rsidRPr="000A761B">
        <w:rPr>
          <w:rFonts w:ascii="Arial" w:hAnsi="Arial" w:cs="Arial"/>
          <w:sz w:val="20"/>
          <w:szCs w:val="20"/>
        </w:rPr>
        <w:t xml:space="preserve">In relazione ai </w:t>
      </w:r>
      <w:r w:rsidRPr="000A761B">
        <w:rPr>
          <w:rFonts w:ascii="Arial" w:hAnsi="Arial" w:cs="Arial"/>
          <w:b/>
          <w:bCs/>
          <w:sz w:val="20"/>
          <w:szCs w:val="20"/>
        </w:rPr>
        <w:t>requisiti</w:t>
      </w:r>
      <w:r w:rsidRPr="000A761B">
        <w:rPr>
          <w:rFonts w:ascii="Arial" w:hAnsi="Arial" w:cs="Arial"/>
          <w:sz w:val="20"/>
          <w:szCs w:val="20"/>
        </w:rPr>
        <w:t xml:space="preserve"> </w:t>
      </w:r>
      <w:r w:rsidRPr="000A761B">
        <w:rPr>
          <w:rFonts w:ascii="Arial" w:hAnsi="Arial" w:cs="Arial"/>
          <w:b/>
          <w:bCs/>
          <w:sz w:val="20"/>
          <w:szCs w:val="20"/>
        </w:rPr>
        <w:t>professionali</w:t>
      </w:r>
    </w:p>
    <w:p w14:paraId="524EEB5F" w14:textId="77777777" w:rsidR="00D36398" w:rsidRPr="000A761B" w:rsidRDefault="00D36398" w:rsidP="006C3389">
      <w:pPr>
        <w:jc w:val="center"/>
        <w:rPr>
          <w:rFonts w:ascii="Arial" w:hAnsi="Arial" w:cs="Arial"/>
          <w:sz w:val="20"/>
          <w:szCs w:val="20"/>
        </w:rPr>
      </w:pPr>
    </w:p>
    <w:p w14:paraId="67531030" w14:textId="28CBB026" w:rsidR="000E0ADA" w:rsidRPr="000A761B" w:rsidRDefault="000E0ADA" w:rsidP="006C3389">
      <w:pPr>
        <w:pStyle w:val="RIENTRO"/>
        <w:spacing w:after="120" w:line="240" w:lineRule="auto"/>
        <w:jc w:val="center"/>
        <w:rPr>
          <w:rFonts w:ascii="Arial" w:hAnsi="Arial" w:cs="Arial"/>
          <w:b/>
          <w:sz w:val="20"/>
        </w:rPr>
      </w:pPr>
      <w:r w:rsidRPr="000A761B">
        <w:rPr>
          <w:rFonts w:ascii="Arial" w:hAnsi="Arial" w:cs="Arial"/>
          <w:b/>
          <w:sz w:val="20"/>
        </w:rPr>
        <w:t xml:space="preserve">DICHIARA </w:t>
      </w:r>
      <w:r w:rsidR="006C3389" w:rsidRPr="000A761B">
        <w:rPr>
          <w:rFonts w:ascii="Arial" w:hAnsi="Arial" w:cs="Arial"/>
          <w:b/>
          <w:sz w:val="20"/>
        </w:rPr>
        <w:t>di</w:t>
      </w:r>
    </w:p>
    <w:p w14:paraId="5E2C2373" w14:textId="77777777" w:rsidR="00AE1BD6" w:rsidRPr="00E20F53" w:rsidRDefault="00AE1BD6">
      <w:pPr>
        <w:numPr>
          <w:ilvl w:val="0"/>
          <w:numId w:val="4"/>
        </w:numPr>
        <w:autoSpaceDE w:val="0"/>
        <w:autoSpaceDN w:val="0"/>
        <w:adjustRightInd w:val="0"/>
        <w:spacing w:after="58"/>
        <w:jc w:val="both"/>
        <w:rPr>
          <w:rFonts w:eastAsiaTheme="minorEastAsia"/>
        </w:rPr>
      </w:pPr>
      <w:r w:rsidRPr="007D251A">
        <w:rPr>
          <w:rFonts w:eastAsiaTheme="minorEastAsia"/>
          <w:b/>
          <w:bCs/>
        </w:rPr>
        <w:t>a</w:t>
      </w:r>
      <w:r w:rsidRPr="00E20F53">
        <w:rPr>
          <w:rFonts w:eastAsiaTheme="minorEastAsia"/>
        </w:rPr>
        <w:t xml:space="preserve">) possesso di diploma di laurea magistrale o laure vecchio ordinamento appartenente ad una delle seguenti classi ai sensi del D.M. 270/2004: </w:t>
      </w:r>
    </w:p>
    <w:p w14:paraId="5E58D036" w14:textId="77777777" w:rsidR="00AE1BD6" w:rsidRPr="00E20F53" w:rsidRDefault="00AE1BD6">
      <w:pPr>
        <w:numPr>
          <w:ilvl w:val="0"/>
          <w:numId w:val="4"/>
        </w:numPr>
        <w:autoSpaceDE w:val="0"/>
        <w:autoSpaceDN w:val="0"/>
        <w:adjustRightInd w:val="0"/>
        <w:spacing w:after="58"/>
        <w:ind w:left="284" w:hanging="284"/>
        <w:jc w:val="both"/>
        <w:rPr>
          <w:rFonts w:eastAsiaTheme="minorEastAsia"/>
        </w:rPr>
      </w:pPr>
      <w:r w:rsidRPr="00E20F53">
        <w:rPr>
          <w:rFonts w:eastAsiaTheme="minorEastAsia"/>
        </w:rPr>
        <w:t xml:space="preserve">• LM 23 - ingegneria civile </w:t>
      </w:r>
    </w:p>
    <w:p w14:paraId="103894DE" w14:textId="77777777" w:rsidR="00AE1BD6" w:rsidRPr="00E20F53" w:rsidRDefault="00AE1BD6">
      <w:pPr>
        <w:numPr>
          <w:ilvl w:val="0"/>
          <w:numId w:val="4"/>
        </w:numPr>
        <w:autoSpaceDE w:val="0"/>
        <w:autoSpaceDN w:val="0"/>
        <w:adjustRightInd w:val="0"/>
        <w:spacing w:after="60"/>
        <w:ind w:left="284" w:hanging="284"/>
        <w:jc w:val="both"/>
        <w:rPr>
          <w:rFonts w:eastAsiaTheme="minorEastAsia"/>
        </w:rPr>
      </w:pPr>
      <w:r w:rsidRPr="00E20F53">
        <w:rPr>
          <w:rFonts w:eastAsiaTheme="minorEastAsia"/>
        </w:rPr>
        <w:t xml:space="preserve">• LM 24 - ingegneria dei sistemi edilizi </w:t>
      </w:r>
    </w:p>
    <w:p w14:paraId="65B3B5AE" w14:textId="77777777" w:rsidR="00AE1BD6" w:rsidRPr="00E20F53" w:rsidRDefault="00AE1BD6">
      <w:pPr>
        <w:numPr>
          <w:ilvl w:val="0"/>
          <w:numId w:val="4"/>
        </w:numPr>
        <w:autoSpaceDE w:val="0"/>
        <w:autoSpaceDN w:val="0"/>
        <w:adjustRightInd w:val="0"/>
        <w:spacing w:after="60"/>
        <w:ind w:left="284" w:hanging="284"/>
        <w:jc w:val="both"/>
        <w:rPr>
          <w:rFonts w:eastAsiaTheme="minorEastAsia"/>
        </w:rPr>
      </w:pPr>
      <w:r w:rsidRPr="00E20F53">
        <w:rPr>
          <w:rFonts w:eastAsiaTheme="minorEastAsia"/>
        </w:rPr>
        <w:t xml:space="preserve">• LM 35 - ingegneria per l’ambiente ed il territorio </w:t>
      </w:r>
    </w:p>
    <w:p w14:paraId="3A4DB46B" w14:textId="77777777" w:rsidR="00AE1BD6" w:rsidRPr="00E20F53" w:rsidRDefault="00AE1BD6">
      <w:pPr>
        <w:numPr>
          <w:ilvl w:val="0"/>
          <w:numId w:val="4"/>
        </w:numPr>
        <w:autoSpaceDE w:val="0"/>
        <w:autoSpaceDN w:val="0"/>
        <w:adjustRightInd w:val="0"/>
        <w:spacing w:after="60"/>
        <w:ind w:left="284" w:hanging="284"/>
        <w:jc w:val="both"/>
        <w:rPr>
          <w:rFonts w:eastAsiaTheme="minorEastAsia"/>
        </w:rPr>
      </w:pPr>
      <w:r w:rsidRPr="00E20F53">
        <w:rPr>
          <w:rFonts w:eastAsiaTheme="minorEastAsia"/>
        </w:rPr>
        <w:t xml:space="preserve">• LM 04 – architettura e ingegneria edile - architettura </w:t>
      </w:r>
    </w:p>
    <w:p w14:paraId="520F4F67" w14:textId="77777777" w:rsidR="00AE1BD6" w:rsidRPr="00E20F53" w:rsidRDefault="00AE1BD6">
      <w:pPr>
        <w:numPr>
          <w:ilvl w:val="0"/>
          <w:numId w:val="4"/>
        </w:numPr>
        <w:autoSpaceDE w:val="0"/>
        <w:autoSpaceDN w:val="0"/>
        <w:adjustRightInd w:val="0"/>
        <w:spacing w:after="60"/>
        <w:ind w:left="284" w:hanging="284"/>
        <w:jc w:val="both"/>
        <w:rPr>
          <w:rFonts w:eastAsiaTheme="minorEastAsia"/>
        </w:rPr>
      </w:pPr>
      <w:r w:rsidRPr="00E20F53">
        <w:rPr>
          <w:rFonts w:eastAsiaTheme="minorEastAsia"/>
        </w:rPr>
        <w:t xml:space="preserve">• o diplomi di laurea equivalenti ai sensi delle tabelle di equiparazione del </w:t>
      </w:r>
      <w:proofErr w:type="gramStart"/>
      <w:r w:rsidRPr="00E20F53">
        <w:rPr>
          <w:rFonts w:eastAsiaTheme="minorEastAsia"/>
        </w:rPr>
        <w:t>M.I.U.R..</w:t>
      </w:r>
      <w:proofErr w:type="gramEnd"/>
      <w:r w:rsidRPr="00E20F53">
        <w:rPr>
          <w:rFonts w:eastAsiaTheme="minorEastAsia"/>
        </w:rPr>
        <w:t xml:space="preserve"> </w:t>
      </w:r>
    </w:p>
    <w:p w14:paraId="3065F6CA" w14:textId="77777777" w:rsidR="00AE1BD6" w:rsidRDefault="00AE1BD6">
      <w:pPr>
        <w:numPr>
          <w:ilvl w:val="0"/>
          <w:numId w:val="4"/>
        </w:numPr>
        <w:autoSpaceDE w:val="0"/>
        <w:autoSpaceDN w:val="0"/>
        <w:adjustRightInd w:val="0"/>
        <w:spacing w:after="60"/>
        <w:jc w:val="both"/>
        <w:rPr>
          <w:rFonts w:eastAsiaTheme="minorEastAsia"/>
        </w:rPr>
      </w:pPr>
      <w:r w:rsidRPr="007D251A">
        <w:rPr>
          <w:rFonts w:eastAsiaTheme="minorEastAsia"/>
          <w:b/>
          <w:bCs/>
        </w:rPr>
        <w:t>b</w:t>
      </w:r>
      <w:r w:rsidRPr="00E20F53">
        <w:rPr>
          <w:rFonts w:eastAsiaTheme="minorEastAsia"/>
        </w:rPr>
        <w:t xml:space="preserve">) abilitazione all’esercizio della libera professione inerente il titolo di studio conseguito; </w:t>
      </w:r>
    </w:p>
    <w:p w14:paraId="52B96B17" w14:textId="77777777" w:rsidR="00AE1BD6" w:rsidRPr="00AE1BD6" w:rsidRDefault="00AE1BD6">
      <w:pPr>
        <w:numPr>
          <w:ilvl w:val="0"/>
          <w:numId w:val="4"/>
        </w:numPr>
        <w:autoSpaceDE w:val="0"/>
        <w:autoSpaceDN w:val="0"/>
        <w:adjustRightInd w:val="0"/>
        <w:spacing w:after="60"/>
        <w:jc w:val="center"/>
        <w:rPr>
          <w:rFonts w:eastAsiaTheme="minorEastAsia"/>
          <w:b/>
          <w:bCs/>
          <w:i/>
          <w:iCs/>
          <w:sz w:val="20"/>
          <w:szCs w:val="20"/>
        </w:rPr>
      </w:pPr>
      <w:r w:rsidRPr="00AE1BD6">
        <w:rPr>
          <w:rFonts w:eastAsiaTheme="minorEastAsia"/>
          <w:b/>
          <w:bCs/>
          <w:i/>
          <w:iCs/>
          <w:sz w:val="20"/>
          <w:szCs w:val="20"/>
        </w:rPr>
        <w:t>oppure</w:t>
      </w:r>
    </w:p>
    <w:p w14:paraId="2E4E24AD" w14:textId="77777777" w:rsidR="00AE1BD6" w:rsidRPr="00E20F53" w:rsidRDefault="00AE1BD6">
      <w:pPr>
        <w:numPr>
          <w:ilvl w:val="0"/>
          <w:numId w:val="5"/>
        </w:numPr>
        <w:autoSpaceDE w:val="0"/>
        <w:autoSpaceDN w:val="0"/>
        <w:adjustRightInd w:val="0"/>
        <w:spacing w:after="58"/>
        <w:jc w:val="both"/>
        <w:rPr>
          <w:rFonts w:eastAsiaTheme="minorEastAsia"/>
        </w:rPr>
      </w:pPr>
      <w:r w:rsidRPr="007D251A">
        <w:rPr>
          <w:rFonts w:eastAsiaTheme="minorEastAsia"/>
          <w:b/>
          <w:bCs/>
        </w:rPr>
        <w:t>a</w:t>
      </w:r>
      <w:r w:rsidRPr="00E20F53">
        <w:rPr>
          <w:rFonts w:eastAsiaTheme="minorEastAsia"/>
        </w:rPr>
        <w:t xml:space="preserve">) possesso di diploma di geometra o perito edile ovvero titolo equipollente; </w:t>
      </w:r>
    </w:p>
    <w:p w14:paraId="06E1DA17" w14:textId="77777777" w:rsidR="00AE1BD6" w:rsidRPr="00E20F53" w:rsidRDefault="00AE1BD6">
      <w:pPr>
        <w:numPr>
          <w:ilvl w:val="0"/>
          <w:numId w:val="5"/>
        </w:numPr>
        <w:autoSpaceDE w:val="0"/>
        <w:autoSpaceDN w:val="0"/>
        <w:adjustRightInd w:val="0"/>
        <w:spacing w:after="58"/>
        <w:jc w:val="both"/>
        <w:rPr>
          <w:rFonts w:eastAsiaTheme="minorEastAsia"/>
        </w:rPr>
      </w:pPr>
      <w:r w:rsidRPr="007D251A">
        <w:rPr>
          <w:rFonts w:eastAsiaTheme="minorEastAsia"/>
          <w:b/>
          <w:bCs/>
        </w:rPr>
        <w:t>b</w:t>
      </w:r>
      <w:r w:rsidRPr="00E20F53">
        <w:rPr>
          <w:rFonts w:eastAsiaTheme="minorEastAsia"/>
        </w:rPr>
        <w:t xml:space="preserve">) abilitazione all’esercizio della libera professione relativa al diploma richiesto da almeno </w:t>
      </w:r>
      <w:proofErr w:type="gramStart"/>
      <w:r w:rsidRPr="00E20F53">
        <w:rPr>
          <w:rFonts w:eastAsiaTheme="minorEastAsia"/>
        </w:rPr>
        <w:t>5</w:t>
      </w:r>
      <w:proofErr w:type="gramEnd"/>
      <w:r w:rsidRPr="00E20F53">
        <w:rPr>
          <w:rFonts w:eastAsiaTheme="minorEastAsia"/>
        </w:rPr>
        <w:t xml:space="preserve"> anni (da considerarsi al momento della presentazione della domanda); </w:t>
      </w:r>
    </w:p>
    <w:p w14:paraId="217864A5" w14:textId="77777777" w:rsidR="00AE1BD6" w:rsidRPr="00E20F53" w:rsidRDefault="00AE1BD6" w:rsidP="00AE1BD6">
      <w:pPr>
        <w:autoSpaceDE w:val="0"/>
        <w:autoSpaceDN w:val="0"/>
        <w:adjustRightInd w:val="0"/>
        <w:spacing w:after="58"/>
        <w:rPr>
          <w:rFonts w:eastAsiaTheme="minorEastAsia"/>
        </w:rPr>
      </w:pPr>
      <w:r w:rsidRPr="007D251A">
        <w:rPr>
          <w:rFonts w:eastAsiaTheme="minorEastAsia"/>
          <w:b/>
          <w:bCs/>
        </w:rPr>
        <w:t>oltre</w:t>
      </w:r>
      <w:r w:rsidRPr="00E20F53">
        <w:rPr>
          <w:rFonts w:eastAsiaTheme="minorEastAsia"/>
        </w:rPr>
        <w:t xml:space="preserve"> alle seguenti esperienze professionali:</w:t>
      </w:r>
    </w:p>
    <w:p w14:paraId="22B9E1F0" w14:textId="77777777" w:rsidR="00AE1BD6" w:rsidRPr="00E20F53" w:rsidRDefault="00AE1BD6">
      <w:pPr>
        <w:numPr>
          <w:ilvl w:val="0"/>
          <w:numId w:val="4"/>
        </w:numPr>
        <w:autoSpaceDE w:val="0"/>
        <w:autoSpaceDN w:val="0"/>
        <w:adjustRightInd w:val="0"/>
        <w:spacing w:after="58"/>
        <w:jc w:val="both"/>
        <w:rPr>
          <w:rFonts w:eastAsiaTheme="minorEastAsia"/>
        </w:rPr>
      </w:pPr>
      <w:r w:rsidRPr="007D251A">
        <w:rPr>
          <w:rFonts w:eastAsiaTheme="minorEastAsia"/>
          <w:b/>
          <w:bCs/>
        </w:rPr>
        <w:t>c</w:t>
      </w:r>
      <w:r w:rsidRPr="00E20F53">
        <w:rPr>
          <w:rFonts w:eastAsiaTheme="minorEastAsia"/>
        </w:rPr>
        <w:t>) comprovata esperienza pregressa nell’attività di progettazione e direzione lavori, gestione interventi tecnici in commesse pubbliche o private;</w:t>
      </w:r>
    </w:p>
    <w:p w14:paraId="501D7F6A" w14:textId="77777777" w:rsidR="00AE1BD6" w:rsidRPr="00E20F53" w:rsidRDefault="00AE1BD6">
      <w:pPr>
        <w:numPr>
          <w:ilvl w:val="0"/>
          <w:numId w:val="4"/>
        </w:numPr>
        <w:autoSpaceDE w:val="0"/>
        <w:autoSpaceDN w:val="0"/>
        <w:adjustRightInd w:val="0"/>
        <w:spacing w:after="58"/>
        <w:jc w:val="both"/>
        <w:rPr>
          <w:rFonts w:eastAsiaTheme="minorEastAsia"/>
        </w:rPr>
      </w:pPr>
      <w:r w:rsidRPr="007D251A">
        <w:rPr>
          <w:rFonts w:eastAsiaTheme="minorEastAsia"/>
          <w:b/>
          <w:bCs/>
        </w:rPr>
        <w:t>d</w:t>
      </w:r>
      <w:r w:rsidRPr="00E20F53">
        <w:rPr>
          <w:rFonts w:eastAsiaTheme="minorEastAsia"/>
        </w:rPr>
        <w:t xml:space="preserve">) esperienza nell’esecuzione di pratiche catastali e rilievi attraverso l’uso di strumenti topografici; </w:t>
      </w:r>
    </w:p>
    <w:p w14:paraId="16ADED70" w14:textId="77777777" w:rsidR="00AE1BD6" w:rsidRPr="00E20F53" w:rsidRDefault="00AE1BD6">
      <w:pPr>
        <w:numPr>
          <w:ilvl w:val="0"/>
          <w:numId w:val="4"/>
        </w:numPr>
        <w:autoSpaceDE w:val="0"/>
        <w:autoSpaceDN w:val="0"/>
        <w:adjustRightInd w:val="0"/>
        <w:jc w:val="both"/>
        <w:rPr>
          <w:rFonts w:eastAsiaTheme="minorEastAsia"/>
        </w:rPr>
      </w:pPr>
      <w:r w:rsidRPr="007D251A">
        <w:rPr>
          <w:rFonts w:eastAsiaTheme="minorEastAsia"/>
          <w:b/>
          <w:bCs/>
        </w:rPr>
        <w:t>e</w:t>
      </w:r>
      <w:r w:rsidRPr="00E20F53">
        <w:rPr>
          <w:rFonts w:eastAsiaTheme="minorEastAsia"/>
        </w:rPr>
        <w:t>) ottima padronanza nell’uso del computer e conoscenza dei programmi di videoscrittura e calcolo, programmi di grafica e programmi di gestione contabilità cantieri, sistemi CAD;</w:t>
      </w:r>
    </w:p>
    <w:p w14:paraId="297A92B1" w14:textId="77777777" w:rsidR="00AE1BD6" w:rsidRPr="00E20F53" w:rsidRDefault="00AE1BD6">
      <w:pPr>
        <w:numPr>
          <w:ilvl w:val="0"/>
          <w:numId w:val="4"/>
        </w:numPr>
        <w:autoSpaceDE w:val="0"/>
        <w:autoSpaceDN w:val="0"/>
        <w:adjustRightInd w:val="0"/>
        <w:spacing w:after="80"/>
        <w:jc w:val="both"/>
        <w:rPr>
          <w:rFonts w:eastAsiaTheme="minorEastAsia"/>
        </w:rPr>
      </w:pPr>
      <w:r w:rsidRPr="007D251A">
        <w:rPr>
          <w:rFonts w:eastAsiaTheme="minorEastAsia"/>
          <w:b/>
          <w:bCs/>
        </w:rPr>
        <w:t>f</w:t>
      </w:r>
      <w:r w:rsidRPr="00E20F53">
        <w:rPr>
          <w:rFonts w:eastAsiaTheme="minorEastAsia"/>
        </w:rPr>
        <w:t xml:space="preserve">)  </w:t>
      </w:r>
      <w:r w:rsidRPr="00E20F53">
        <w:t>capacità relazionali e predisposizione al lavoro di squadra</w:t>
      </w:r>
      <w:r>
        <w:t>.</w:t>
      </w:r>
    </w:p>
    <w:p w14:paraId="1ADE1A15" w14:textId="77777777" w:rsidR="007258AD" w:rsidRPr="000A761B" w:rsidRDefault="007258AD" w:rsidP="00F40D5E">
      <w:pPr>
        <w:pStyle w:val="Paragrafoelenco"/>
        <w:widowControl w:val="0"/>
        <w:autoSpaceDE w:val="0"/>
        <w:autoSpaceDN w:val="0"/>
        <w:adjustRightInd w:val="0"/>
        <w:spacing w:line="276" w:lineRule="auto"/>
        <w:jc w:val="both"/>
        <w:textAlignment w:val="center"/>
        <w:rPr>
          <w:rFonts w:ascii="Arial" w:hAnsi="Arial" w:cs="Arial"/>
          <w:sz w:val="20"/>
          <w:szCs w:val="20"/>
        </w:rPr>
      </w:pPr>
    </w:p>
    <w:p w14:paraId="557D41AC" w14:textId="77777777" w:rsidR="00CA6830" w:rsidRPr="00862015" w:rsidRDefault="00CA6830" w:rsidP="00CA6830">
      <w:pPr>
        <w:spacing w:after="120"/>
        <w:jc w:val="center"/>
        <w:rPr>
          <w:rFonts w:ascii="Arial" w:hAnsi="Arial" w:cs="Arial"/>
          <w:sz w:val="20"/>
          <w:szCs w:val="20"/>
        </w:rPr>
      </w:pPr>
      <w:r w:rsidRPr="00862015">
        <w:rPr>
          <w:rFonts w:ascii="Arial" w:hAnsi="Arial" w:cs="Arial"/>
          <w:sz w:val="20"/>
          <w:szCs w:val="20"/>
        </w:rPr>
        <w:t xml:space="preserve">In relazione </w:t>
      </w:r>
      <w:r w:rsidRPr="00862015">
        <w:rPr>
          <w:rFonts w:ascii="Arial" w:hAnsi="Arial" w:cs="Arial"/>
          <w:b/>
          <w:bCs/>
          <w:sz w:val="20"/>
          <w:szCs w:val="20"/>
        </w:rPr>
        <w:t>all’esonero dell’accertamento linguistico</w:t>
      </w:r>
    </w:p>
    <w:p w14:paraId="414D33BC" w14:textId="77777777" w:rsidR="00CA6830" w:rsidRPr="00862015" w:rsidRDefault="00CA6830" w:rsidP="00CA6830">
      <w:pPr>
        <w:pStyle w:val="RIENTRO"/>
        <w:spacing w:after="120" w:line="240" w:lineRule="auto"/>
        <w:jc w:val="center"/>
        <w:rPr>
          <w:rFonts w:ascii="Arial" w:hAnsi="Arial" w:cs="Arial"/>
          <w:b/>
          <w:sz w:val="20"/>
        </w:rPr>
      </w:pPr>
      <w:r w:rsidRPr="00862015">
        <w:rPr>
          <w:rFonts w:ascii="Arial" w:hAnsi="Arial" w:cs="Arial"/>
          <w:b/>
          <w:sz w:val="20"/>
        </w:rPr>
        <w:t>DICHIARA di</w:t>
      </w:r>
    </w:p>
    <w:p w14:paraId="49C67B61" w14:textId="77777777" w:rsidR="00CA6830" w:rsidRPr="00862015" w:rsidRDefault="00CA6830" w:rsidP="00CA6830">
      <w:pPr>
        <w:spacing w:after="80" w:line="247" w:lineRule="auto"/>
        <w:jc w:val="both"/>
        <w:rPr>
          <w:rFonts w:ascii="Arial" w:hAnsi="Arial" w:cs="Arial"/>
          <w:sz w:val="18"/>
          <w:szCs w:val="18"/>
        </w:rPr>
      </w:pPr>
      <w:r w:rsidRPr="00862015">
        <w:rPr>
          <w:rFonts w:ascii="Arial" w:hAnsi="Arial" w:cs="Arial"/>
          <w:sz w:val="18"/>
          <w:szCs w:val="18"/>
        </w:rPr>
        <w:t>[</w:t>
      </w:r>
      <w:r w:rsidRPr="00862015">
        <w:rPr>
          <w:rFonts w:ascii="Arial" w:hAnsi="Arial" w:cs="Arial"/>
          <w:i/>
          <w:iCs/>
          <w:sz w:val="18"/>
          <w:szCs w:val="18"/>
        </w:rPr>
        <w:t>barrare la casella di interesse</w:t>
      </w:r>
      <w:r w:rsidRPr="00862015">
        <w:rPr>
          <w:rFonts w:ascii="Arial" w:hAnsi="Arial" w:cs="Arial"/>
          <w:sz w:val="18"/>
          <w:szCs w:val="18"/>
        </w:rPr>
        <w:t>]</w:t>
      </w:r>
    </w:p>
    <w:p w14:paraId="5E780809" w14:textId="77777777" w:rsidR="00CA6830" w:rsidRPr="00862015" w:rsidRDefault="00CA6830" w:rsidP="00CA6830">
      <w:pPr>
        <w:spacing w:line="247" w:lineRule="auto"/>
        <w:jc w:val="both"/>
        <w:rPr>
          <w:rFonts w:ascii="Arial" w:hAnsi="Arial" w:cs="Arial"/>
          <w:sz w:val="20"/>
          <w:szCs w:val="20"/>
        </w:rPr>
      </w:pPr>
      <w:r w:rsidRPr="00862015">
        <w:rPr>
          <w:rFonts w:ascii="Arial" w:hAnsi="Arial" w:cs="Arial"/>
          <w:sz w:val="20"/>
          <w:szCs w:val="20"/>
        </w:rPr>
        <w:sym w:font="Wingdings" w:char="F06F"/>
      </w:r>
      <w:r w:rsidRPr="00862015">
        <w:rPr>
          <w:rFonts w:ascii="Arial" w:hAnsi="Arial" w:cs="Arial"/>
          <w:sz w:val="20"/>
          <w:szCs w:val="20"/>
        </w:rPr>
        <w:t xml:space="preserve"> aver conseguito il titolo di studio richiesto presso una scuola secondaria di primo grado della Valle d'Aosta a partire dall'anno scolastico 1996/1997;</w:t>
      </w:r>
    </w:p>
    <w:p w14:paraId="3DD92C45" w14:textId="77777777" w:rsidR="00CA6830" w:rsidRPr="00862015" w:rsidRDefault="00CA6830" w:rsidP="00CA6830">
      <w:pPr>
        <w:spacing w:after="120" w:line="247" w:lineRule="auto"/>
        <w:jc w:val="both"/>
        <w:rPr>
          <w:rFonts w:ascii="Arial" w:hAnsi="Arial" w:cs="Arial"/>
          <w:sz w:val="20"/>
          <w:szCs w:val="20"/>
        </w:rPr>
      </w:pPr>
      <w:r w:rsidRPr="00862015">
        <w:rPr>
          <w:rFonts w:ascii="Arial" w:hAnsi="Arial" w:cs="Arial"/>
          <w:sz w:val="20"/>
          <w:szCs w:val="20"/>
        </w:rPr>
        <w:lastRenderedPageBreak/>
        <w:sym w:font="Wingdings" w:char="F06F"/>
      </w:r>
      <w:r w:rsidRPr="00862015">
        <w:rPr>
          <w:rFonts w:ascii="Arial" w:hAnsi="Arial" w:cs="Arial"/>
          <w:sz w:val="20"/>
          <w:szCs w:val="20"/>
        </w:rPr>
        <w:t xml:space="preserve"> essere in possesso della certificazione di cui all'articolo 7 della legge regionale 3 novembre 1998, n. 52 (</w:t>
      </w:r>
      <w:r w:rsidRPr="00862015">
        <w:rPr>
          <w:rFonts w:ascii="Arial" w:hAnsi="Arial" w:cs="Arial"/>
          <w:i/>
          <w:iCs/>
          <w:sz w:val="20"/>
          <w:szCs w:val="20"/>
        </w:rPr>
        <w:t>Disciplina dello svolgimento della quarta prova scritta di francese agli esami di Stato in Valle d'Aosta</w:t>
      </w:r>
      <w:r w:rsidRPr="00862015">
        <w:rPr>
          <w:rFonts w:ascii="Arial" w:hAnsi="Arial" w:cs="Arial"/>
          <w:sz w:val="20"/>
          <w:szCs w:val="20"/>
        </w:rPr>
        <w:t xml:space="preserve">; </w:t>
      </w:r>
    </w:p>
    <w:p w14:paraId="4F84153A" w14:textId="77777777" w:rsidR="00CA6830" w:rsidRPr="00862015" w:rsidRDefault="00CA6830" w:rsidP="00CA6830">
      <w:pPr>
        <w:spacing w:after="80" w:line="247" w:lineRule="auto"/>
        <w:jc w:val="both"/>
        <w:rPr>
          <w:rFonts w:ascii="Arial" w:hAnsi="Arial" w:cs="Arial"/>
          <w:sz w:val="20"/>
          <w:szCs w:val="20"/>
        </w:rPr>
      </w:pPr>
      <w:r w:rsidRPr="00862015">
        <w:rPr>
          <w:rFonts w:ascii="Arial" w:hAnsi="Arial" w:cs="Arial"/>
          <w:sz w:val="20"/>
          <w:szCs w:val="20"/>
        </w:rPr>
        <w:sym w:font="Wingdings" w:char="F06F"/>
      </w:r>
      <w:r w:rsidRPr="00862015">
        <w:rPr>
          <w:rFonts w:ascii="Arial" w:hAnsi="Arial" w:cs="Arial"/>
          <w:sz w:val="20"/>
          <w:szCs w:val="20"/>
        </w:rPr>
        <w:t xml:space="preserve"> essere in possesso dei diplomi DELF B1 (</w:t>
      </w:r>
      <w:proofErr w:type="spellStart"/>
      <w:r w:rsidRPr="00862015">
        <w:rPr>
          <w:rFonts w:ascii="Arial" w:hAnsi="Arial" w:cs="Arial"/>
          <w:sz w:val="20"/>
          <w:szCs w:val="20"/>
        </w:rPr>
        <w:t>Diplôme</w:t>
      </w:r>
      <w:proofErr w:type="spellEnd"/>
      <w:r w:rsidRPr="00862015">
        <w:rPr>
          <w:rFonts w:ascii="Arial" w:hAnsi="Arial" w:cs="Arial"/>
          <w:sz w:val="20"/>
          <w:szCs w:val="20"/>
        </w:rPr>
        <w:t xml:space="preserve"> d'</w:t>
      </w:r>
      <w:proofErr w:type="spellStart"/>
      <w:r w:rsidRPr="00862015">
        <w:rPr>
          <w:rFonts w:ascii="Arial" w:hAnsi="Arial" w:cs="Arial"/>
          <w:sz w:val="20"/>
          <w:szCs w:val="20"/>
        </w:rPr>
        <w:t>études</w:t>
      </w:r>
      <w:proofErr w:type="spellEnd"/>
      <w:r w:rsidRPr="00862015">
        <w:rPr>
          <w:rFonts w:ascii="Arial" w:hAnsi="Arial" w:cs="Arial"/>
          <w:sz w:val="20"/>
          <w:szCs w:val="20"/>
        </w:rPr>
        <w:t xml:space="preserve"> en langue </w:t>
      </w:r>
      <w:proofErr w:type="spellStart"/>
      <w:r w:rsidRPr="00862015">
        <w:rPr>
          <w:rFonts w:ascii="Arial" w:hAnsi="Arial" w:cs="Arial"/>
          <w:sz w:val="20"/>
          <w:szCs w:val="20"/>
        </w:rPr>
        <w:t>française</w:t>
      </w:r>
      <w:proofErr w:type="spellEnd"/>
      <w:r w:rsidRPr="00862015">
        <w:rPr>
          <w:rFonts w:ascii="Arial" w:hAnsi="Arial" w:cs="Arial"/>
          <w:sz w:val="20"/>
          <w:szCs w:val="20"/>
        </w:rPr>
        <w:t>) o DALF (</w:t>
      </w:r>
      <w:proofErr w:type="spellStart"/>
      <w:r w:rsidRPr="00862015">
        <w:rPr>
          <w:rFonts w:ascii="Arial" w:hAnsi="Arial" w:cs="Arial"/>
          <w:sz w:val="20"/>
          <w:szCs w:val="20"/>
        </w:rPr>
        <w:t>Diplôme</w:t>
      </w:r>
      <w:proofErr w:type="spellEnd"/>
      <w:r w:rsidRPr="00862015">
        <w:rPr>
          <w:rFonts w:ascii="Arial" w:hAnsi="Arial" w:cs="Arial"/>
          <w:sz w:val="20"/>
          <w:szCs w:val="20"/>
        </w:rPr>
        <w:t xml:space="preserve"> approfondi de langue </w:t>
      </w:r>
      <w:proofErr w:type="spellStart"/>
      <w:r w:rsidRPr="00862015">
        <w:rPr>
          <w:rFonts w:ascii="Arial" w:hAnsi="Arial" w:cs="Arial"/>
          <w:sz w:val="20"/>
          <w:szCs w:val="20"/>
        </w:rPr>
        <w:t>française</w:t>
      </w:r>
      <w:proofErr w:type="spellEnd"/>
      <w:r w:rsidRPr="00862015">
        <w:rPr>
          <w:rFonts w:ascii="Arial" w:hAnsi="Arial" w:cs="Arial"/>
          <w:sz w:val="20"/>
          <w:szCs w:val="20"/>
        </w:rPr>
        <w:t xml:space="preserve">) o titolo equivalente; </w:t>
      </w:r>
    </w:p>
    <w:p w14:paraId="192F3AD3" w14:textId="77777777" w:rsidR="00CA6830" w:rsidRPr="00862015" w:rsidRDefault="00CA6830" w:rsidP="00CA6830">
      <w:pPr>
        <w:spacing w:before="160" w:after="120" w:line="247" w:lineRule="auto"/>
        <w:jc w:val="both"/>
        <w:rPr>
          <w:rFonts w:ascii="Arial" w:hAnsi="Arial" w:cs="Arial"/>
          <w:sz w:val="20"/>
          <w:szCs w:val="20"/>
        </w:rPr>
      </w:pPr>
      <w:r w:rsidRPr="00862015">
        <w:rPr>
          <w:rFonts w:ascii="Arial" w:hAnsi="Arial" w:cs="Arial"/>
          <w:sz w:val="20"/>
          <w:szCs w:val="20"/>
        </w:rPr>
        <w:sym w:font="Wingdings" w:char="F06F"/>
      </w:r>
      <w:r w:rsidRPr="00862015">
        <w:rPr>
          <w:rFonts w:ascii="Arial" w:hAnsi="Arial" w:cs="Arial"/>
          <w:sz w:val="20"/>
          <w:szCs w:val="20"/>
        </w:rPr>
        <w:t xml:space="preserve"> essere in possesso della certificazione di superamento della prova di accertamento linguistico di cui alla legge regionale 8 marzo 1993, n. 12 (Accertamento della conoscenza della lingua francese per il personale ispettivo, direttivo, docente e educativo delle istituzioni scolastiche dipendenti dalla Regione);</w:t>
      </w:r>
    </w:p>
    <w:p w14:paraId="43F06195" w14:textId="77777777" w:rsidR="00CA6830" w:rsidRPr="00862015" w:rsidRDefault="00CA6830" w:rsidP="00CA6830">
      <w:pPr>
        <w:spacing w:after="120" w:line="247" w:lineRule="auto"/>
        <w:jc w:val="both"/>
        <w:rPr>
          <w:rFonts w:ascii="Arial" w:hAnsi="Arial" w:cs="Arial"/>
          <w:sz w:val="20"/>
          <w:szCs w:val="20"/>
        </w:rPr>
      </w:pPr>
      <w:r w:rsidRPr="00862015">
        <w:rPr>
          <w:rFonts w:ascii="Arial" w:hAnsi="Arial" w:cs="Arial"/>
          <w:sz w:val="20"/>
          <w:szCs w:val="20"/>
        </w:rPr>
        <w:sym w:font="Wingdings" w:char="F06F"/>
      </w:r>
      <w:r w:rsidRPr="00862015">
        <w:rPr>
          <w:rFonts w:ascii="Arial" w:hAnsi="Arial" w:cs="Arial"/>
          <w:sz w:val="20"/>
          <w:szCs w:val="20"/>
        </w:rPr>
        <w:t xml:space="preserve"> aver superato l'accertamento linguistico presso uno degli enti del comparto unico regionale, presso l'Azienda regionale sanitaria USL della Valle d'Aosta (Azienda USL) e presso l’Università della Valle d’Aosta – Université de la </w:t>
      </w:r>
      <w:proofErr w:type="spellStart"/>
      <w:r w:rsidRPr="00862015">
        <w:rPr>
          <w:rFonts w:ascii="Arial" w:hAnsi="Arial" w:cs="Arial"/>
          <w:sz w:val="20"/>
          <w:szCs w:val="20"/>
        </w:rPr>
        <w:t>Vallée</w:t>
      </w:r>
      <w:proofErr w:type="spellEnd"/>
      <w:r w:rsidRPr="00862015">
        <w:rPr>
          <w:rFonts w:ascii="Arial" w:hAnsi="Arial" w:cs="Arial"/>
          <w:sz w:val="20"/>
          <w:szCs w:val="20"/>
        </w:rPr>
        <w:t xml:space="preserve"> d’</w:t>
      </w:r>
      <w:proofErr w:type="spellStart"/>
      <w:r w:rsidRPr="00862015">
        <w:rPr>
          <w:rFonts w:ascii="Arial" w:hAnsi="Arial" w:cs="Arial"/>
          <w:sz w:val="20"/>
          <w:szCs w:val="20"/>
        </w:rPr>
        <w:t>Aoste</w:t>
      </w:r>
      <w:proofErr w:type="spellEnd"/>
      <w:r w:rsidRPr="00862015">
        <w:rPr>
          <w:rFonts w:ascii="Arial" w:hAnsi="Arial" w:cs="Arial"/>
          <w:sz w:val="20"/>
          <w:szCs w:val="20"/>
        </w:rPr>
        <w:t>, con le stesse modalità previste per gli enti del comparto unico regionale;</w:t>
      </w:r>
    </w:p>
    <w:p w14:paraId="77DC5C0E" w14:textId="77777777" w:rsidR="00CA6830" w:rsidRPr="00862015" w:rsidRDefault="00CA6830" w:rsidP="00CA18EF">
      <w:pPr>
        <w:pStyle w:val="RIENTRO"/>
        <w:spacing w:after="120" w:line="480" w:lineRule="auto"/>
        <w:rPr>
          <w:rFonts w:ascii="Arial" w:hAnsi="Arial" w:cs="Arial"/>
          <w:b/>
          <w:sz w:val="20"/>
        </w:rPr>
      </w:pPr>
      <w:r w:rsidRPr="00862015">
        <w:rPr>
          <w:rFonts w:ascii="Arial" w:hAnsi="Arial" w:cs="Arial"/>
          <w:sz w:val="20"/>
        </w:rPr>
        <w:sym w:font="Wingdings" w:char="F06F"/>
      </w:r>
      <w:r w:rsidRPr="00862015">
        <w:rPr>
          <w:rFonts w:ascii="Arial" w:hAnsi="Arial" w:cs="Arial"/>
          <w:sz w:val="20"/>
        </w:rPr>
        <w:t xml:space="preserve"> aver superato la prova di accertamento linguistico presso …………………………………………………………………………………</w:t>
      </w:r>
      <w:proofErr w:type="gramStart"/>
      <w:r w:rsidRPr="00862015">
        <w:rPr>
          <w:rFonts w:ascii="Arial" w:hAnsi="Arial" w:cs="Arial"/>
          <w:sz w:val="20"/>
        </w:rPr>
        <w:t>…….</w:t>
      </w:r>
      <w:proofErr w:type="gramEnd"/>
      <w:r w:rsidRPr="00862015">
        <w:rPr>
          <w:rFonts w:ascii="Arial" w:hAnsi="Arial" w:cs="Arial"/>
          <w:sz w:val="20"/>
        </w:rPr>
        <w:t>.</w:t>
      </w:r>
    </w:p>
    <w:p w14:paraId="5BC47780" w14:textId="54727B88" w:rsidR="00CA6830" w:rsidRPr="00862015" w:rsidRDefault="00CA18EF" w:rsidP="00CA18EF">
      <w:pPr>
        <w:pStyle w:val="RIENTRO"/>
        <w:spacing w:before="60" w:after="60" w:line="240" w:lineRule="auto"/>
        <w:jc w:val="center"/>
        <w:rPr>
          <w:rFonts w:ascii="Arial" w:hAnsi="Arial" w:cs="Arial"/>
          <w:b/>
          <w:sz w:val="20"/>
        </w:rPr>
      </w:pPr>
      <w:r>
        <w:rPr>
          <w:rFonts w:ascii="Arial" w:hAnsi="Arial" w:cs="Arial"/>
          <w:b/>
          <w:sz w:val="20"/>
        </w:rPr>
        <w:t>***</w:t>
      </w:r>
    </w:p>
    <w:p w14:paraId="1B29516E" w14:textId="77777777" w:rsidR="00CA6830" w:rsidRPr="00862015" w:rsidRDefault="00CA6830" w:rsidP="00CA6830">
      <w:pPr>
        <w:pStyle w:val="Paragrafoelenco"/>
        <w:widowControl w:val="0"/>
        <w:autoSpaceDE w:val="0"/>
        <w:autoSpaceDN w:val="0"/>
        <w:adjustRightInd w:val="0"/>
        <w:spacing w:line="276" w:lineRule="auto"/>
        <w:jc w:val="both"/>
        <w:textAlignment w:val="center"/>
        <w:rPr>
          <w:rFonts w:ascii="Arial" w:hAnsi="Arial" w:cs="Arial"/>
          <w:sz w:val="20"/>
          <w:szCs w:val="20"/>
        </w:rPr>
      </w:pPr>
    </w:p>
    <w:p w14:paraId="1B2599F7" w14:textId="77777777" w:rsidR="00CA6830" w:rsidRPr="00862015" w:rsidRDefault="00CA6830" w:rsidP="00CA6830">
      <w:pPr>
        <w:pStyle w:val="Paragrafoelenco"/>
        <w:spacing w:after="120"/>
        <w:contextualSpacing w:val="0"/>
        <w:jc w:val="center"/>
        <w:rPr>
          <w:rFonts w:ascii="Arial" w:hAnsi="Arial" w:cs="Arial"/>
          <w:sz w:val="20"/>
          <w:szCs w:val="20"/>
        </w:rPr>
      </w:pPr>
      <w:r w:rsidRPr="00862015">
        <w:rPr>
          <w:rFonts w:ascii="Arial" w:hAnsi="Arial" w:cs="Arial"/>
          <w:sz w:val="20"/>
          <w:szCs w:val="20"/>
        </w:rPr>
        <w:t>PER CANDIDATO IN POSSESSO DI UN TITOLO DI STUDIO CONSEGUITO ALL’ESTERO</w:t>
      </w:r>
    </w:p>
    <w:p w14:paraId="0C906AA1" w14:textId="77777777" w:rsidR="00CA6830" w:rsidRPr="00862015" w:rsidRDefault="00CA6830" w:rsidP="00CA6830">
      <w:pPr>
        <w:spacing w:after="120"/>
        <w:jc w:val="center"/>
        <w:rPr>
          <w:rFonts w:ascii="Arial" w:hAnsi="Arial" w:cs="Arial"/>
          <w:b/>
          <w:bCs/>
          <w:sz w:val="20"/>
          <w:szCs w:val="20"/>
        </w:rPr>
      </w:pPr>
      <w:r w:rsidRPr="00862015">
        <w:rPr>
          <w:rFonts w:ascii="Arial" w:hAnsi="Arial" w:cs="Arial"/>
          <w:b/>
          <w:bCs/>
          <w:sz w:val="20"/>
          <w:szCs w:val="20"/>
        </w:rPr>
        <w:t>DICHIARA</w:t>
      </w:r>
    </w:p>
    <w:p w14:paraId="1B576A6C" w14:textId="77777777" w:rsidR="00CA6830" w:rsidRPr="00862015" w:rsidRDefault="00CA6830" w:rsidP="00CA6830">
      <w:pPr>
        <w:spacing w:after="120"/>
        <w:jc w:val="center"/>
        <w:rPr>
          <w:rFonts w:ascii="Arial" w:hAnsi="Arial" w:cs="Arial"/>
          <w:sz w:val="20"/>
          <w:szCs w:val="20"/>
        </w:rPr>
      </w:pPr>
      <w:r w:rsidRPr="00862015">
        <w:rPr>
          <w:rFonts w:ascii="Arial" w:hAnsi="Arial" w:cs="Arial"/>
          <w:sz w:val="20"/>
          <w:szCs w:val="20"/>
        </w:rPr>
        <w:t>PENA LA NON AMMISSIONE ALLA PROCEDURA SELETTIVA, di</w:t>
      </w:r>
    </w:p>
    <w:p w14:paraId="039A731A" w14:textId="77777777" w:rsidR="00CA6830" w:rsidRPr="00862015" w:rsidRDefault="00CA6830" w:rsidP="00CA6830">
      <w:pPr>
        <w:spacing w:after="80" w:line="247" w:lineRule="auto"/>
        <w:jc w:val="both"/>
        <w:rPr>
          <w:rFonts w:ascii="Arial" w:hAnsi="Arial" w:cs="Arial"/>
          <w:sz w:val="18"/>
          <w:szCs w:val="18"/>
        </w:rPr>
      </w:pPr>
      <w:r w:rsidRPr="00862015">
        <w:rPr>
          <w:rFonts w:ascii="Arial" w:hAnsi="Arial" w:cs="Arial"/>
          <w:sz w:val="18"/>
          <w:szCs w:val="18"/>
        </w:rPr>
        <w:t>[</w:t>
      </w:r>
      <w:r w:rsidRPr="00862015">
        <w:rPr>
          <w:rFonts w:ascii="Arial" w:hAnsi="Arial" w:cs="Arial"/>
          <w:i/>
          <w:iCs/>
          <w:sz w:val="18"/>
          <w:szCs w:val="18"/>
        </w:rPr>
        <w:t>barrare la casella di interesse</w:t>
      </w:r>
      <w:r w:rsidRPr="00862015">
        <w:rPr>
          <w:rFonts w:ascii="Arial" w:hAnsi="Arial" w:cs="Arial"/>
          <w:sz w:val="18"/>
          <w:szCs w:val="18"/>
        </w:rPr>
        <w:t>]</w:t>
      </w:r>
    </w:p>
    <w:p w14:paraId="573E52F5" w14:textId="77777777" w:rsidR="00CA6830" w:rsidRPr="00862015" w:rsidRDefault="00CA6830" w:rsidP="00CA6830">
      <w:pPr>
        <w:pStyle w:val="Paragrafoelenco"/>
        <w:spacing w:after="120" w:line="280" w:lineRule="exact"/>
        <w:ind w:left="0"/>
        <w:contextualSpacing w:val="0"/>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Pr="00862015">
        <w:rPr>
          <w:rFonts w:ascii="Arial" w:hAnsi="Arial" w:cs="Arial"/>
          <w:sz w:val="20"/>
          <w:szCs w:val="20"/>
        </w:rPr>
        <w:t xml:space="preserve">di aver ottenuto la dichiarazione di equipollenza del titolo di studio straniero a quello italiano o di aver avviato l’iter procedurale per la richiesta di equipollenza; </w:t>
      </w:r>
    </w:p>
    <w:p w14:paraId="0D0168C8" w14:textId="77777777" w:rsidR="00CA6830" w:rsidRPr="00862015" w:rsidRDefault="00CA6830" w:rsidP="00CA6830">
      <w:pPr>
        <w:pStyle w:val="Paragrafoelenco"/>
        <w:spacing w:line="280" w:lineRule="exact"/>
        <w:ind w:left="0"/>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Pr="00862015">
        <w:rPr>
          <w:rFonts w:ascii="Arial" w:hAnsi="Arial" w:cs="Arial"/>
          <w:sz w:val="20"/>
          <w:szCs w:val="20"/>
        </w:rPr>
        <w:t>di aver avviato, ai sensi dell’art. 38 del d.lgs. 165/2001, l’iter procedurale di equivalenza del titolo di studio inoltrando la relativa richiesta al Dipartimento della Funzione Pubblica e al Ministero dell’Istruzione, dell’Università e della Ricerca mediante raccomandata A/R, entro il termine di scadenza del bando.</w:t>
      </w:r>
    </w:p>
    <w:p w14:paraId="0A1D8A17" w14:textId="77777777" w:rsidR="00CA6830" w:rsidRPr="00862015" w:rsidRDefault="00CA6830" w:rsidP="00CA6830">
      <w:pPr>
        <w:jc w:val="both"/>
        <w:rPr>
          <w:rFonts w:ascii="Arial" w:hAnsi="Arial" w:cs="Arial"/>
          <w:b/>
          <w:sz w:val="20"/>
          <w:szCs w:val="20"/>
        </w:rPr>
      </w:pPr>
    </w:p>
    <w:p w14:paraId="2A474822" w14:textId="77777777" w:rsidR="00CA6830" w:rsidRPr="00862015" w:rsidRDefault="00CA6830" w:rsidP="00CA6830">
      <w:pPr>
        <w:jc w:val="both"/>
        <w:rPr>
          <w:rFonts w:ascii="Arial" w:hAnsi="Arial" w:cs="Arial"/>
          <w:b/>
          <w:sz w:val="20"/>
          <w:szCs w:val="20"/>
        </w:rPr>
      </w:pPr>
    </w:p>
    <w:p w14:paraId="0BA70789" w14:textId="77777777" w:rsidR="00CA6830" w:rsidRPr="00862015" w:rsidRDefault="00CA6830" w:rsidP="00CA6830">
      <w:pPr>
        <w:pStyle w:val="Testonormale"/>
        <w:spacing w:line="280" w:lineRule="exact"/>
        <w:jc w:val="both"/>
        <w:rPr>
          <w:rFonts w:ascii="Arial" w:hAnsi="Arial" w:cs="Arial"/>
        </w:rPr>
      </w:pPr>
      <w:r w:rsidRPr="00862015">
        <w:rPr>
          <w:rFonts w:ascii="Arial" w:hAnsi="Arial" w:cs="Arial"/>
        </w:rPr>
        <w:t xml:space="preserve">Si </w:t>
      </w:r>
      <w:r w:rsidRPr="00862015">
        <w:rPr>
          <w:rFonts w:ascii="Arial" w:hAnsi="Arial" w:cs="Arial"/>
          <w:u w:val="single"/>
        </w:rPr>
        <w:t>allegano</w:t>
      </w:r>
      <w:r w:rsidRPr="00862015">
        <w:rPr>
          <w:rFonts w:ascii="Arial" w:hAnsi="Arial" w:cs="Arial"/>
        </w:rPr>
        <w:t xml:space="preserve"> alla presente domanda:</w:t>
      </w:r>
    </w:p>
    <w:p w14:paraId="21D8DBAD" w14:textId="77777777" w:rsidR="00CA6830" w:rsidRPr="00862015" w:rsidRDefault="00CA6830">
      <w:pPr>
        <w:pStyle w:val="Testonormale"/>
        <w:numPr>
          <w:ilvl w:val="0"/>
          <w:numId w:val="1"/>
        </w:numPr>
        <w:spacing w:before="60" w:line="280" w:lineRule="exact"/>
        <w:ind w:left="709" w:hanging="357"/>
        <w:jc w:val="both"/>
        <w:rPr>
          <w:rFonts w:ascii="Arial" w:hAnsi="Arial" w:cs="Arial"/>
        </w:rPr>
      </w:pPr>
      <w:r w:rsidRPr="00862015">
        <w:rPr>
          <w:rFonts w:ascii="Arial" w:hAnsi="Arial" w:cs="Arial"/>
        </w:rPr>
        <w:t>fotocopia del documento d’identità in corso di validità;</w:t>
      </w:r>
    </w:p>
    <w:p w14:paraId="17704B93" w14:textId="77777777" w:rsidR="00CA6830" w:rsidRPr="00862015" w:rsidRDefault="00CA6830">
      <w:pPr>
        <w:pStyle w:val="Testonormale"/>
        <w:numPr>
          <w:ilvl w:val="0"/>
          <w:numId w:val="1"/>
        </w:numPr>
        <w:spacing w:before="60" w:line="280" w:lineRule="exact"/>
        <w:ind w:left="709"/>
        <w:jc w:val="both"/>
        <w:rPr>
          <w:rFonts w:ascii="Arial" w:hAnsi="Arial" w:cs="Arial"/>
        </w:rPr>
      </w:pPr>
      <w:r w:rsidRPr="00862015">
        <w:rPr>
          <w:rFonts w:ascii="Arial" w:hAnsi="Arial" w:cs="Arial"/>
        </w:rPr>
        <w:t xml:space="preserve">CV </w:t>
      </w:r>
      <w:r>
        <w:rPr>
          <w:rFonts w:ascii="Arial" w:hAnsi="Arial" w:cs="Arial"/>
        </w:rPr>
        <w:t xml:space="preserve">formato europeo </w:t>
      </w:r>
      <w:r w:rsidRPr="00862015">
        <w:rPr>
          <w:rFonts w:ascii="Arial" w:hAnsi="Arial" w:cs="Arial"/>
        </w:rPr>
        <w:t>sottoscritto dal candidato;</w:t>
      </w:r>
    </w:p>
    <w:p w14:paraId="4A100411" w14:textId="77777777" w:rsidR="00CA6830" w:rsidRPr="00862015" w:rsidRDefault="00CA6830">
      <w:pPr>
        <w:pStyle w:val="Testonormale"/>
        <w:numPr>
          <w:ilvl w:val="0"/>
          <w:numId w:val="1"/>
        </w:numPr>
        <w:spacing w:before="60" w:line="280" w:lineRule="exact"/>
        <w:ind w:left="709"/>
        <w:jc w:val="both"/>
        <w:rPr>
          <w:rFonts w:ascii="Arial" w:hAnsi="Arial" w:cs="Arial"/>
        </w:rPr>
      </w:pPr>
      <w:r w:rsidRPr="00862015">
        <w:rPr>
          <w:rFonts w:ascii="Arial" w:hAnsi="Arial" w:cs="Arial"/>
        </w:rPr>
        <w:t>autocertificazione relativa al possesso dei titoli di studio;</w:t>
      </w:r>
    </w:p>
    <w:p w14:paraId="6378ECD2" w14:textId="77777777" w:rsidR="00CA6830" w:rsidRDefault="00CA6830">
      <w:pPr>
        <w:pStyle w:val="Testonormale"/>
        <w:numPr>
          <w:ilvl w:val="0"/>
          <w:numId w:val="1"/>
        </w:numPr>
        <w:spacing w:before="60" w:line="280" w:lineRule="exact"/>
        <w:ind w:left="709"/>
        <w:jc w:val="both"/>
        <w:rPr>
          <w:rFonts w:ascii="Arial" w:hAnsi="Arial" w:cs="Arial"/>
        </w:rPr>
      </w:pPr>
      <w:r w:rsidRPr="00862015">
        <w:rPr>
          <w:rFonts w:ascii="Arial" w:hAnsi="Arial" w:cs="Arial"/>
        </w:rPr>
        <w:t>eventuale dichiarazione nella quale si evidenzi la natura del conflitto d’interessi, ancorché potenziale, con la Società</w:t>
      </w:r>
      <w:r>
        <w:rPr>
          <w:rFonts w:ascii="Arial" w:hAnsi="Arial" w:cs="Arial"/>
        </w:rPr>
        <w:t>.</w:t>
      </w:r>
    </w:p>
    <w:p w14:paraId="6DDFE634" w14:textId="77777777" w:rsidR="00CA6830" w:rsidRDefault="00CA6830" w:rsidP="00CA6830">
      <w:pPr>
        <w:pStyle w:val="Paragrafoelenco"/>
        <w:spacing w:after="120"/>
        <w:ind w:left="0"/>
        <w:contextualSpacing w:val="0"/>
        <w:jc w:val="both"/>
        <w:rPr>
          <w:rFonts w:ascii="Arial" w:hAnsi="Arial" w:cs="Arial"/>
          <w:sz w:val="20"/>
          <w:szCs w:val="20"/>
        </w:rPr>
      </w:pPr>
    </w:p>
    <w:p w14:paraId="484D5700" w14:textId="77777777" w:rsidR="000E0ADA" w:rsidRPr="000A761B" w:rsidRDefault="000E0ADA" w:rsidP="000A761B">
      <w:pPr>
        <w:pStyle w:val="Testonormale"/>
        <w:spacing w:line="280" w:lineRule="exact"/>
        <w:jc w:val="both"/>
        <w:rPr>
          <w:rFonts w:ascii="Arial" w:hAnsi="Arial" w:cs="Arial"/>
        </w:rPr>
      </w:pPr>
      <w:r w:rsidRPr="000A761B">
        <w:rPr>
          <w:rFonts w:ascii="Arial" w:hAnsi="Arial" w:cs="Arial"/>
        </w:rPr>
        <w:t>Data ____________________</w:t>
      </w:r>
    </w:p>
    <w:p w14:paraId="5A0F7A4F" w14:textId="6666B74A" w:rsidR="000E0ADA" w:rsidRDefault="000E0ADA" w:rsidP="000A761B">
      <w:pPr>
        <w:pStyle w:val="Testonormale"/>
        <w:spacing w:line="280" w:lineRule="exact"/>
        <w:ind w:left="4248" w:firstLine="708"/>
        <w:jc w:val="center"/>
        <w:rPr>
          <w:rFonts w:ascii="Arial" w:hAnsi="Arial" w:cs="Arial"/>
        </w:rPr>
      </w:pPr>
      <w:r w:rsidRPr="000A761B">
        <w:rPr>
          <w:rFonts w:ascii="Arial" w:hAnsi="Arial" w:cs="Arial"/>
        </w:rPr>
        <w:t>FIRMA</w:t>
      </w:r>
    </w:p>
    <w:p w14:paraId="0D927E3C" w14:textId="77777777" w:rsidR="00D36398" w:rsidRPr="000A761B" w:rsidRDefault="00D36398" w:rsidP="000A761B">
      <w:pPr>
        <w:pStyle w:val="Testonormale"/>
        <w:spacing w:line="280" w:lineRule="exact"/>
        <w:ind w:left="4248" w:firstLine="708"/>
        <w:jc w:val="center"/>
        <w:rPr>
          <w:rFonts w:ascii="Arial" w:hAnsi="Arial" w:cs="Arial"/>
        </w:rPr>
      </w:pPr>
    </w:p>
    <w:p w14:paraId="1ED40457" w14:textId="590C2A53" w:rsidR="000E0ADA" w:rsidRPr="000A761B" w:rsidRDefault="000E0ADA" w:rsidP="000A761B">
      <w:pPr>
        <w:pStyle w:val="Testonormale"/>
        <w:spacing w:line="280" w:lineRule="exact"/>
        <w:jc w:val="center"/>
        <w:rPr>
          <w:rFonts w:ascii="Arial" w:hAnsi="Arial" w:cs="Arial"/>
        </w:rPr>
      </w:pPr>
      <w:r w:rsidRPr="000A761B">
        <w:rPr>
          <w:rFonts w:ascii="Arial" w:hAnsi="Arial" w:cs="Arial"/>
        </w:rPr>
        <w:t xml:space="preserve">                                                                                    ________________________________</w:t>
      </w:r>
    </w:p>
    <w:p w14:paraId="25848992" w14:textId="77777777" w:rsidR="000A761B" w:rsidRDefault="000A761B" w:rsidP="000A761B">
      <w:pPr>
        <w:pStyle w:val="Testonormale"/>
        <w:spacing w:line="280" w:lineRule="exact"/>
        <w:jc w:val="center"/>
        <w:rPr>
          <w:rFonts w:ascii="Arial" w:hAnsi="Arial" w:cs="Arial"/>
          <w:b/>
          <w:bCs/>
        </w:rPr>
      </w:pPr>
    </w:p>
    <w:p w14:paraId="7DBA5A99" w14:textId="75F6DEFD" w:rsidR="000E0ADA" w:rsidRDefault="000E0ADA" w:rsidP="000A761B">
      <w:pPr>
        <w:pStyle w:val="Testonormale"/>
        <w:spacing w:line="280" w:lineRule="exact"/>
        <w:jc w:val="center"/>
        <w:rPr>
          <w:rFonts w:ascii="Arial" w:hAnsi="Arial" w:cs="Arial"/>
          <w:b/>
          <w:bCs/>
        </w:rPr>
      </w:pPr>
      <w:r w:rsidRPr="000A761B">
        <w:rPr>
          <w:rFonts w:ascii="Arial" w:hAnsi="Arial" w:cs="Arial"/>
          <w:b/>
          <w:bCs/>
        </w:rPr>
        <w:t xml:space="preserve">Formula di consenso per il trattamento dei dati sensibili – tutela della Privacy </w:t>
      </w:r>
      <w:r w:rsidR="00A57DE8" w:rsidRPr="000A761B">
        <w:rPr>
          <w:rFonts w:ascii="Arial" w:hAnsi="Arial" w:cs="Arial"/>
          <w:b/>
          <w:bCs/>
        </w:rPr>
        <w:t>GDPR 679/2016</w:t>
      </w:r>
    </w:p>
    <w:p w14:paraId="3DC41838" w14:textId="3861C52C" w:rsidR="000E0ADA" w:rsidRPr="000A761B" w:rsidRDefault="000E0ADA" w:rsidP="00D36398">
      <w:pPr>
        <w:pStyle w:val="Testonormale"/>
        <w:spacing w:line="280" w:lineRule="exact"/>
        <w:jc w:val="both"/>
        <w:rPr>
          <w:rFonts w:ascii="Arial" w:hAnsi="Arial" w:cs="Arial"/>
        </w:rPr>
      </w:pPr>
      <w:r w:rsidRPr="000A761B">
        <w:rPr>
          <w:rFonts w:ascii="Arial" w:hAnsi="Arial" w:cs="Arial"/>
        </w:rPr>
        <w:t>Il sottoscritto autorizza la Società Struttura Valle d’Aosta s.r.l. al trattamento dei propri dati personali per tutti gli atti necessari all’espletamento della selezione in oggetto.</w:t>
      </w:r>
    </w:p>
    <w:p w14:paraId="443E4B4D" w14:textId="19D5F5A4" w:rsidR="000E0ADA" w:rsidRPr="000A761B" w:rsidRDefault="000E0ADA" w:rsidP="000A761B">
      <w:pPr>
        <w:pStyle w:val="Testonormale"/>
        <w:spacing w:line="280" w:lineRule="exact"/>
        <w:jc w:val="both"/>
        <w:rPr>
          <w:rFonts w:ascii="Arial" w:hAnsi="Arial" w:cs="Arial"/>
        </w:rPr>
      </w:pPr>
      <w:r w:rsidRPr="000A761B">
        <w:rPr>
          <w:rFonts w:ascii="Arial" w:hAnsi="Arial" w:cs="Arial"/>
        </w:rPr>
        <w:t>Prende atto che il trattamento dei dati personale avverrà mediante strumenti manuali, informatici e telematici con logiche strettamente correlate alla finalità della selezione.</w:t>
      </w:r>
    </w:p>
    <w:p w14:paraId="7D01FE08" w14:textId="77777777" w:rsidR="000E0ADA" w:rsidRPr="000A761B" w:rsidRDefault="000E0ADA" w:rsidP="000E0ADA">
      <w:pPr>
        <w:pStyle w:val="Testonormale"/>
        <w:jc w:val="both"/>
        <w:rPr>
          <w:rFonts w:ascii="Arial" w:hAnsi="Arial" w:cs="Arial"/>
        </w:rPr>
      </w:pPr>
    </w:p>
    <w:p w14:paraId="1FFD53D2" w14:textId="77777777" w:rsidR="00AF6665" w:rsidRPr="000A761B" w:rsidRDefault="00AF6665" w:rsidP="00AF6665">
      <w:pPr>
        <w:pStyle w:val="Testonormale"/>
        <w:jc w:val="both"/>
        <w:rPr>
          <w:rFonts w:ascii="Arial" w:hAnsi="Arial" w:cs="Arial"/>
        </w:rPr>
      </w:pPr>
      <w:r w:rsidRPr="000A761B">
        <w:rPr>
          <w:rFonts w:ascii="Arial" w:hAnsi="Arial" w:cs="Arial"/>
        </w:rPr>
        <w:t>Data ____________________</w:t>
      </w:r>
    </w:p>
    <w:p w14:paraId="54855815" w14:textId="77777777" w:rsidR="00AF6665" w:rsidRPr="000A761B" w:rsidRDefault="00AF6665" w:rsidP="00CA18EF">
      <w:pPr>
        <w:pStyle w:val="Testonormale"/>
        <w:spacing w:after="120"/>
        <w:ind w:left="4247" w:firstLine="709"/>
        <w:jc w:val="center"/>
        <w:rPr>
          <w:rFonts w:ascii="Arial" w:hAnsi="Arial" w:cs="Arial"/>
        </w:rPr>
      </w:pPr>
      <w:r w:rsidRPr="000A761B">
        <w:rPr>
          <w:rFonts w:ascii="Arial" w:hAnsi="Arial" w:cs="Arial"/>
        </w:rPr>
        <w:t>FIRMA</w:t>
      </w:r>
    </w:p>
    <w:p w14:paraId="5ACB66B8" w14:textId="4E34497B" w:rsidR="000E0ADA" w:rsidRPr="000A761B" w:rsidRDefault="00AF6665" w:rsidP="000B4DD5">
      <w:pPr>
        <w:pStyle w:val="Testonormale"/>
        <w:jc w:val="center"/>
        <w:rPr>
          <w:rFonts w:ascii="Arial" w:hAnsi="Arial" w:cs="Arial"/>
        </w:rPr>
      </w:pPr>
      <w:r w:rsidRPr="000A761B">
        <w:rPr>
          <w:rFonts w:ascii="Arial" w:hAnsi="Arial" w:cs="Arial"/>
        </w:rPr>
        <w:t xml:space="preserve">                                                                                   </w:t>
      </w:r>
      <w:r w:rsidR="00DC659F" w:rsidRPr="000A761B">
        <w:rPr>
          <w:rFonts w:ascii="Arial" w:hAnsi="Arial" w:cs="Arial"/>
        </w:rPr>
        <w:t xml:space="preserve">           </w:t>
      </w:r>
      <w:r w:rsidRPr="000A761B">
        <w:rPr>
          <w:rFonts w:ascii="Arial" w:hAnsi="Arial" w:cs="Arial"/>
        </w:rPr>
        <w:t xml:space="preserve"> ________________________________</w:t>
      </w:r>
    </w:p>
    <w:sectPr w:rsidR="000E0ADA" w:rsidRPr="000A761B" w:rsidSect="0054750B">
      <w:headerReference w:type="default" r:id="rId8"/>
      <w:footerReference w:type="default" r:id="rId9"/>
      <w:pgSz w:w="11906" w:h="16838"/>
      <w:pgMar w:top="1418" w:right="1021" w:bottom="1276"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2E4F" w14:textId="77777777" w:rsidR="0054750B" w:rsidRDefault="0054750B" w:rsidP="00434269">
      <w:r>
        <w:separator/>
      </w:r>
    </w:p>
  </w:endnote>
  <w:endnote w:type="continuationSeparator" w:id="0">
    <w:p w14:paraId="00D0CF1A" w14:textId="77777777" w:rsidR="0054750B" w:rsidRDefault="0054750B" w:rsidP="0043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13433"/>
      <w:docPartObj>
        <w:docPartGallery w:val="Page Numbers (Bottom of Page)"/>
        <w:docPartUnique/>
      </w:docPartObj>
    </w:sdtPr>
    <w:sdtContent>
      <w:p w14:paraId="58C1F6BE" w14:textId="77777777" w:rsidR="00E7183A" w:rsidRDefault="00E7183A">
        <w:pPr>
          <w:pStyle w:val="Pidipagina"/>
          <w:jc w:val="right"/>
        </w:pPr>
        <w:r>
          <w:fldChar w:fldCharType="begin"/>
        </w:r>
        <w:r>
          <w:instrText>PAGE   \* MERGEFORMAT</w:instrText>
        </w:r>
        <w:r>
          <w:fldChar w:fldCharType="separate"/>
        </w:r>
        <w:r w:rsidR="002C68FA">
          <w:rPr>
            <w:noProof/>
          </w:rPr>
          <w:t>5</w:t>
        </w:r>
        <w:r>
          <w:fldChar w:fldCharType="end"/>
        </w:r>
      </w:p>
    </w:sdtContent>
  </w:sdt>
  <w:p w14:paraId="2423AC12" w14:textId="77777777" w:rsidR="00E7183A" w:rsidRDefault="00E718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4CB6" w14:textId="77777777" w:rsidR="0054750B" w:rsidRDefault="0054750B" w:rsidP="00434269">
      <w:r>
        <w:separator/>
      </w:r>
    </w:p>
  </w:footnote>
  <w:footnote w:type="continuationSeparator" w:id="0">
    <w:p w14:paraId="3C94C16F" w14:textId="77777777" w:rsidR="0054750B" w:rsidRDefault="0054750B" w:rsidP="00434269">
      <w:r>
        <w:continuationSeparator/>
      </w:r>
    </w:p>
  </w:footnote>
  <w:footnote w:id="1">
    <w:p w14:paraId="67D4D9C2" w14:textId="77777777" w:rsidR="006C4975" w:rsidRDefault="006C4975" w:rsidP="006C4975">
      <w:pPr>
        <w:pStyle w:val="footnotedescription"/>
        <w:rPr>
          <w:rFonts w:asciiTheme="minorHAnsi" w:hAnsiTheme="minorHAnsi" w:cstheme="minorHAnsi"/>
          <w:sz w:val="16"/>
          <w:szCs w:val="16"/>
        </w:rPr>
      </w:pPr>
      <w:r>
        <w:rPr>
          <w:rStyle w:val="footnotemark"/>
        </w:rPr>
        <w:footnoteRef/>
      </w:r>
      <w:r>
        <w:t xml:space="preserve"> </w:t>
      </w:r>
      <w:r>
        <w:rPr>
          <w:rFonts w:asciiTheme="minorHAnsi" w:hAnsiTheme="minorHAnsi" w:cstheme="minorHAnsi"/>
          <w:sz w:val="16"/>
          <w:szCs w:val="16"/>
        </w:rPr>
        <w:t xml:space="preserve">si precisa che, ai sensi della Deliberazione A.N.AC. n. 1064/2019, gli anzidetti “poteri autoritativi o negoziali” ricorrono anche laddove il dipendente pubblico, come sopra inteso, abbia avuto “il potere di incidere in maniera determinante sulla decisione oggetto del provvedimento finale, collaborando all’istruttoria, ad esempio, attraverso la elaborazione di atti </w:t>
      </w:r>
      <w:proofErr w:type="spellStart"/>
      <w:r>
        <w:rPr>
          <w:rFonts w:asciiTheme="minorHAnsi" w:hAnsiTheme="minorHAnsi" w:cstheme="minorHAnsi"/>
          <w:sz w:val="16"/>
          <w:szCs w:val="16"/>
        </w:rPr>
        <w:t>endoprocedimentali</w:t>
      </w:r>
      <w:proofErr w:type="spellEnd"/>
      <w:r>
        <w:rPr>
          <w:rFonts w:asciiTheme="minorHAnsi" w:hAnsiTheme="minorHAnsi" w:cstheme="minorHAnsi"/>
          <w:sz w:val="16"/>
          <w:szCs w:val="16"/>
        </w:rPr>
        <w:t xml:space="preserve"> obbligatori (pareri, perizie, certificazioni) che vincolino in modo significativo il contenuto della decisione (parere ANAC AG/74 e orientamento n, 24/2015). Pertanto, il divieto di </w:t>
      </w:r>
      <w:proofErr w:type="spellStart"/>
      <w:r>
        <w:rPr>
          <w:rFonts w:asciiTheme="minorHAnsi" w:hAnsiTheme="minorHAnsi" w:cstheme="minorHAnsi"/>
          <w:i/>
          <w:iCs/>
          <w:sz w:val="16"/>
          <w:szCs w:val="16"/>
        </w:rPr>
        <w:t>pantouflage</w:t>
      </w:r>
      <w:proofErr w:type="spellEnd"/>
      <w:r>
        <w:rPr>
          <w:rFonts w:asciiTheme="minorHAnsi" w:hAnsiTheme="minorHAnsi" w:cstheme="minorHAnsi"/>
          <w:sz w:val="16"/>
          <w:szCs w:val="16"/>
        </w:rPr>
        <w:t xml:space="preserve"> si applica non solo al soggetto che abbia firmato l’atto ma anche a coloro che abbiano partecipato al procedimento”. </w:t>
      </w:r>
    </w:p>
    <w:p w14:paraId="6BB2DA1D" w14:textId="77777777" w:rsidR="006C4975" w:rsidRDefault="006C4975" w:rsidP="006C4975">
      <w:pPr>
        <w:pStyle w:val="footnotedescription"/>
        <w:spacing w:after="0" w:line="256" w:lineRule="auto"/>
        <w:ind w:right="0"/>
        <w:jc w:val="left"/>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C589" w14:textId="7379B7EB" w:rsidR="000A761B" w:rsidRDefault="000A761B">
    <w:pPr>
      <w:pStyle w:val="Intestazione"/>
    </w:pPr>
    <w:r>
      <w:t>FAC-SIMILE DOMANDA DI PARTECIPAZIONE E AUTOCERTIFICAZIONE</w:t>
    </w:r>
    <w:r w:rsidR="009308AA">
      <w:t xml:space="preserve"> </w:t>
    </w:r>
    <w:r w:rsidR="00CA18EF">
      <w:t>AREA</w:t>
    </w:r>
    <w:r w:rsidR="009308AA">
      <w:t xml:space="preserve"> </w:t>
    </w:r>
    <w:r w:rsidR="00D14585">
      <w:t>TECNIC</w:t>
    </w:r>
    <w:r w:rsidR="00CA18EF">
      <w:t>A</w:t>
    </w:r>
    <w:r w:rsidR="00D14585">
      <w:t xml:space="preserve"> (</w:t>
    </w:r>
    <w:proofErr w:type="gramStart"/>
    <w:r w:rsidR="0062000C">
      <w:t>II</w:t>
    </w:r>
    <w:r w:rsidR="00D14585">
      <w:t>°</w:t>
    </w:r>
    <w:proofErr w:type="gramEnd"/>
    <w:r w:rsidR="00D14585">
      <w:t>LIVELLO)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1E54D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695845"/>
    <w:multiLevelType w:val="hybridMultilevel"/>
    <w:tmpl w:val="CF28E726"/>
    <w:lvl w:ilvl="0" w:tplc="25D0EB20">
      <w:start w:val="11"/>
      <w:numFmt w:val="bullet"/>
      <w:lvlText w:val="-"/>
      <w:lvlJc w:val="left"/>
      <w:pPr>
        <w:tabs>
          <w:tab w:val="num" w:pos="810"/>
        </w:tabs>
        <w:ind w:left="810" w:hanging="360"/>
      </w:pPr>
      <w:rPr>
        <w:rFonts w:ascii="Times New Roman" w:eastAsia="Times New Roman" w:hAnsi="Times New Roman" w:cs="Times New Roman" w:hint="default"/>
      </w:rPr>
    </w:lvl>
    <w:lvl w:ilvl="1" w:tplc="04100003">
      <w:start w:val="1"/>
      <w:numFmt w:val="bullet"/>
      <w:lvlText w:val="o"/>
      <w:lvlJc w:val="left"/>
      <w:pPr>
        <w:tabs>
          <w:tab w:val="num" w:pos="1530"/>
        </w:tabs>
        <w:ind w:left="1530" w:hanging="360"/>
      </w:pPr>
      <w:rPr>
        <w:rFonts w:ascii="Courier New" w:hAnsi="Courier New" w:cs="Courier New" w:hint="default"/>
      </w:rPr>
    </w:lvl>
    <w:lvl w:ilvl="2" w:tplc="04100005">
      <w:start w:val="1"/>
      <w:numFmt w:val="bullet"/>
      <w:lvlText w:val=""/>
      <w:lvlJc w:val="left"/>
      <w:pPr>
        <w:tabs>
          <w:tab w:val="num" w:pos="2250"/>
        </w:tabs>
        <w:ind w:left="2250" w:hanging="360"/>
      </w:pPr>
      <w:rPr>
        <w:rFonts w:ascii="Wingdings" w:hAnsi="Wingdings" w:cs="Wingdings" w:hint="default"/>
      </w:rPr>
    </w:lvl>
    <w:lvl w:ilvl="3" w:tplc="04100001">
      <w:start w:val="1"/>
      <w:numFmt w:val="bullet"/>
      <w:lvlText w:val=""/>
      <w:lvlJc w:val="left"/>
      <w:pPr>
        <w:tabs>
          <w:tab w:val="num" w:pos="2970"/>
        </w:tabs>
        <w:ind w:left="2970" w:hanging="360"/>
      </w:pPr>
      <w:rPr>
        <w:rFonts w:ascii="Symbol" w:hAnsi="Symbol" w:cs="Symbol" w:hint="default"/>
      </w:rPr>
    </w:lvl>
    <w:lvl w:ilvl="4" w:tplc="04100003">
      <w:start w:val="1"/>
      <w:numFmt w:val="bullet"/>
      <w:lvlText w:val="o"/>
      <w:lvlJc w:val="left"/>
      <w:pPr>
        <w:tabs>
          <w:tab w:val="num" w:pos="3690"/>
        </w:tabs>
        <w:ind w:left="3690" w:hanging="360"/>
      </w:pPr>
      <w:rPr>
        <w:rFonts w:ascii="Courier New" w:hAnsi="Courier New" w:cs="Courier New" w:hint="default"/>
      </w:rPr>
    </w:lvl>
    <w:lvl w:ilvl="5" w:tplc="04100005">
      <w:start w:val="1"/>
      <w:numFmt w:val="bullet"/>
      <w:lvlText w:val=""/>
      <w:lvlJc w:val="left"/>
      <w:pPr>
        <w:tabs>
          <w:tab w:val="num" w:pos="4410"/>
        </w:tabs>
        <w:ind w:left="4410" w:hanging="360"/>
      </w:pPr>
      <w:rPr>
        <w:rFonts w:ascii="Wingdings" w:hAnsi="Wingdings" w:cs="Wingdings" w:hint="default"/>
      </w:rPr>
    </w:lvl>
    <w:lvl w:ilvl="6" w:tplc="04100001">
      <w:start w:val="1"/>
      <w:numFmt w:val="bullet"/>
      <w:lvlText w:val=""/>
      <w:lvlJc w:val="left"/>
      <w:pPr>
        <w:tabs>
          <w:tab w:val="num" w:pos="5130"/>
        </w:tabs>
        <w:ind w:left="5130" w:hanging="360"/>
      </w:pPr>
      <w:rPr>
        <w:rFonts w:ascii="Symbol" w:hAnsi="Symbol" w:cs="Symbol" w:hint="default"/>
      </w:rPr>
    </w:lvl>
    <w:lvl w:ilvl="7" w:tplc="04100003">
      <w:start w:val="1"/>
      <w:numFmt w:val="bullet"/>
      <w:lvlText w:val="o"/>
      <w:lvlJc w:val="left"/>
      <w:pPr>
        <w:tabs>
          <w:tab w:val="num" w:pos="5850"/>
        </w:tabs>
        <w:ind w:left="5850" w:hanging="360"/>
      </w:pPr>
      <w:rPr>
        <w:rFonts w:ascii="Courier New" w:hAnsi="Courier New" w:cs="Courier New" w:hint="default"/>
      </w:rPr>
    </w:lvl>
    <w:lvl w:ilvl="8" w:tplc="04100005">
      <w:start w:val="1"/>
      <w:numFmt w:val="bullet"/>
      <w:lvlText w:val=""/>
      <w:lvlJc w:val="left"/>
      <w:pPr>
        <w:tabs>
          <w:tab w:val="num" w:pos="6570"/>
        </w:tabs>
        <w:ind w:left="6570" w:hanging="360"/>
      </w:pPr>
      <w:rPr>
        <w:rFonts w:ascii="Wingdings" w:hAnsi="Wingdings" w:cs="Wingdings" w:hint="default"/>
      </w:rPr>
    </w:lvl>
  </w:abstractNum>
  <w:abstractNum w:abstractNumId="2" w15:restartNumberingAfterBreak="0">
    <w:nsid w:val="6F01594A"/>
    <w:multiLevelType w:val="hybridMultilevel"/>
    <w:tmpl w:val="75047A3C"/>
    <w:lvl w:ilvl="0" w:tplc="C7CC65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6ABF28">
      <w:start w:val="1"/>
      <w:numFmt w:val="decimal"/>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4C91F4">
      <w:start w:val="1"/>
      <w:numFmt w:val="lowerRoman"/>
      <w:lvlText w:val="%3"/>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A48A50">
      <w:start w:val="1"/>
      <w:numFmt w:val="decimal"/>
      <w:lvlText w:val="%4"/>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D2651E">
      <w:start w:val="1"/>
      <w:numFmt w:val="lowerLetter"/>
      <w:lvlText w:val="%5"/>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281B54">
      <w:start w:val="1"/>
      <w:numFmt w:val="lowerRoman"/>
      <w:lvlText w:val="%6"/>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B04EB0">
      <w:start w:val="1"/>
      <w:numFmt w:val="decimal"/>
      <w:lvlText w:val="%7"/>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A40A38">
      <w:start w:val="1"/>
      <w:numFmt w:val="lowerLetter"/>
      <w:lvlText w:val="%8"/>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D871D6">
      <w:start w:val="1"/>
      <w:numFmt w:val="lowerRoman"/>
      <w:lvlText w:val="%9"/>
      <w:lvlJc w:val="left"/>
      <w:pPr>
        <w:ind w:left="6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BC33AC4"/>
    <w:multiLevelType w:val="hybridMultilevel"/>
    <w:tmpl w:val="D10E90AE"/>
    <w:lvl w:ilvl="0" w:tplc="E1A2AC06">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7EAA67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49916511">
    <w:abstractNumId w:val="1"/>
  </w:num>
  <w:num w:numId="2" w16cid:durableId="1705708222">
    <w:abstractNumId w:val="2"/>
  </w:num>
  <w:num w:numId="3" w16cid:durableId="1613855777">
    <w:abstractNumId w:val="3"/>
  </w:num>
  <w:num w:numId="4" w16cid:durableId="15931489">
    <w:abstractNumId w:val="4"/>
  </w:num>
  <w:num w:numId="5" w16cid:durableId="75945338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23"/>
    <w:rsid w:val="00005F2A"/>
    <w:rsid w:val="000217A0"/>
    <w:rsid w:val="00030134"/>
    <w:rsid w:val="00033C45"/>
    <w:rsid w:val="000353FD"/>
    <w:rsid w:val="00036958"/>
    <w:rsid w:val="00037391"/>
    <w:rsid w:val="00061805"/>
    <w:rsid w:val="00067F86"/>
    <w:rsid w:val="000706B5"/>
    <w:rsid w:val="00073317"/>
    <w:rsid w:val="00075575"/>
    <w:rsid w:val="00081941"/>
    <w:rsid w:val="00091AE6"/>
    <w:rsid w:val="00092284"/>
    <w:rsid w:val="00093CA9"/>
    <w:rsid w:val="000A761B"/>
    <w:rsid w:val="000B277D"/>
    <w:rsid w:val="000B4DD5"/>
    <w:rsid w:val="000C20CC"/>
    <w:rsid w:val="000C34CA"/>
    <w:rsid w:val="000D1CB4"/>
    <w:rsid w:val="000E0ADA"/>
    <w:rsid w:val="000F14C2"/>
    <w:rsid w:val="000F7BCF"/>
    <w:rsid w:val="0010266C"/>
    <w:rsid w:val="00102858"/>
    <w:rsid w:val="00103CED"/>
    <w:rsid w:val="0011075E"/>
    <w:rsid w:val="00110B67"/>
    <w:rsid w:val="0011118A"/>
    <w:rsid w:val="00112A0E"/>
    <w:rsid w:val="00120D36"/>
    <w:rsid w:val="0012354F"/>
    <w:rsid w:val="00123AAC"/>
    <w:rsid w:val="00125F35"/>
    <w:rsid w:val="00146278"/>
    <w:rsid w:val="001463BA"/>
    <w:rsid w:val="001533F6"/>
    <w:rsid w:val="0016560B"/>
    <w:rsid w:val="00174254"/>
    <w:rsid w:val="00185B81"/>
    <w:rsid w:val="00195111"/>
    <w:rsid w:val="00197116"/>
    <w:rsid w:val="001D4E9D"/>
    <w:rsid w:val="001D6833"/>
    <w:rsid w:val="001E53B5"/>
    <w:rsid w:val="001E5767"/>
    <w:rsid w:val="001F0E71"/>
    <w:rsid w:val="001F1B23"/>
    <w:rsid w:val="001F1D52"/>
    <w:rsid w:val="00201698"/>
    <w:rsid w:val="002101A9"/>
    <w:rsid w:val="00222A91"/>
    <w:rsid w:val="00227D5F"/>
    <w:rsid w:val="0023089F"/>
    <w:rsid w:val="00232656"/>
    <w:rsid w:val="0023741E"/>
    <w:rsid w:val="00237975"/>
    <w:rsid w:val="0024474C"/>
    <w:rsid w:val="00262886"/>
    <w:rsid w:val="00263D94"/>
    <w:rsid w:val="00277C86"/>
    <w:rsid w:val="002866D7"/>
    <w:rsid w:val="002A2DFA"/>
    <w:rsid w:val="002A3F26"/>
    <w:rsid w:val="002A65EF"/>
    <w:rsid w:val="002B2480"/>
    <w:rsid w:val="002C68FA"/>
    <w:rsid w:val="002F7AD8"/>
    <w:rsid w:val="003118C7"/>
    <w:rsid w:val="0031359C"/>
    <w:rsid w:val="00316850"/>
    <w:rsid w:val="00322635"/>
    <w:rsid w:val="003262A2"/>
    <w:rsid w:val="003317B9"/>
    <w:rsid w:val="003318E8"/>
    <w:rsid w:val="00341E54"/>
    <w:rsid w:val="003511D8"/>
    <w:rsid w:val="00380E51"/>
    <w:rsid w:val="00382B36"/>
    <w:rsid w:val="003A3A8D"/>
    <w:rsid w:val="003B13FC"/>
    <w:rsid w:val="003C2E83"/>
    <w:rsid w:val="003C347C"/>
    <w:rsid w:val="003C3994"/>
    <w:rsid w:val="003C4C67"/>
    <w:rsid w:val="003D1FFF"/>
    <w:rsid w:val="003D2D76"/>
    <w:rsid w:val="003D3302"/>
    <w:rsid w:val="003D770E"/>
    <w:rsid w:val="003E635E"/>
    <w:rsid w:val="003F56C0"/>
    <w:rsid w:val="00401E28"/>
    <w:rsid w:val="00416E2C"/>
    <w:rsid w:val="00424975"/>
    <w:rsid w:val="00424A70"/>
    <w:rsid w:val="00430EA4"/>
    <w:rsid w:val="00434269"/>
    <w:rsid w:val="00446B88"/>
    <w:rsid w:val="00447F10"/>
    <w:rsid w:val="004A5A9E"/>
    <w:rsid w:val="004A735B"/>
    <w:rsid w:val="004C06D8"/>
    <w:rsid w:val="004C2AB7"/>
    <w:rsid w:val="004C50E8"/>
    <w:rsid w:val="004C6B31"/>
    <w:rsid w:val="004C7EA6"/>
    <w:rsid w:val="004D281F"/>
    <w:rsid w:val="004E28FA"/>
    <w:rsid w:val="004E487E"/>
    <w:rsid w:val="004F48A8"/>
    <w:rsid w:val="00523496"/>
    <w:rsid w:val="00532A0A"/>
    <w:rsid w:val="005401E3"/>
    <w:rsid w:val="00543FC3"/>
    <w:rsid w:val="0054750B"/>
    <w:rsid w:val="00547840"/>
    <w:rsid w:val="00563B7B"/>
    <w:rsid w:val="00570F35"/>
    <w:rsid w:val="00582EC4"/>
    <w:rsid w:val="005A090E"/>
    <w:rsid w:val="005A1E82"/>
    <w:rsid w:val="005C39B7"/>
    <w:rsid w:val="005C57ED"/>
    <w:rsid w:val="005C7752"/>
    <w:rsid w:val="005D3039"/>
    <w:rsid w:val="005D4A00"/>
    <w:rsid w:val="00612DAE"/>
    <w:rsid w:val="0062000C"/>
    <w:rsid w:val="006276F7"/>
    <w:rsid w:val="00633115"/>
    <w:rsid w:val="00636096"/>
    <w:rsid w:val="006508F7"/>
    <w:rsid w:val="00650FCE"/>
    <w:rsid w:val="00656EE3"/>
    <w:rsid w:val="00665A8E"/>
    <w:rsid w:val="0066606A"/>
    <w:rsid w:val="00690B8B"/>
    <w:rsid w:val="00694A78"/>
    <w:rsid w:val="006B34A8"/>
    <w:rsid w:val="006C2A85"/>
    <w:rsid w:val="006C3389"/>
    <w:rsid w:val="006C4975"/>
    <w:rsid w:val="006C6695"/>
    <w:rsid w:val="006C69F6"/>
    <w:rsid w:val="006D13A3"/>
    <w:rsid w:val="006F5266"/>
    <w:rsid w:val="00701611"/>
    <w:rsid w:val="007032BC"/>
    <w:rsid w:val="00711CCD"/>
    <w:rsid w:val="007258AD"/>
    <w:rsid w:val="00726500"/>
    <w:rsid w:val="007271D9"/>
    <w:rsid w:val="0073717E"/>
    <w:rsid w:val="00741278"/>
    <w:rsid w:val="007548E2"/>
    <w:rsid w:val="0076552D"/>
    <w:rsid w:val="007707D3"/>
    <w:rsid w:val="00771215"/>
    <w:rsid w:val="007A0EB3"/>
    <w:rsid w:val="007A5356"/>
    <w:rsid w:val="007C19E1"/>
    <w:rsid w:val="007D4E03"/>
    <w:rsid w:val="007D7014"/>
    <w:rsid w:val="007E33D2"/>
    <w:rsid w:val="007E539D"/>
    <w:rsid w:val="007F72EC"/>
    <w:rsid w:val="00813957"/>
    <w:rsid w:val="008216CB"/>
    <w:rsid w:val="00825BFB"/>
    <w:rsid w:val="00836993"/>
    <w:rsid w:val="008560AC"/>
    <w:rsid w:val="0087334C"/>
    <w:rsid w:val="00897789"/>
    <w:rsid w:val="008A0EFD"/>
    <w:rsid w:val="008A4D52"/>
    <w:rsid w:val="008B2213"/>
    <w:rsid w:val="008B3E00"/>
    <w:rsid w:val="008C2B53"/>
    <w:rsid w:val="008C2F42"/>
    <w:rsid w:val="008D1601"/>
    <w:rsid w:val="008E70B6"/>
    <w:rsid w:val="008F1312"/>
    <w:rsid w:val="009127B5"/>
    <w:rsid w:val="0091500F"/>
    <w:rsid w:val="009249FF"/>
    <w:rsid w:val="009308AA"/>
    <w:rsid w:val="0095329D"/>
    <w:rsid w:val="00954CB5"/>
    <w:rsid w:val="00956823"/>
    <w:rsid w:val="00981B9B"/>
    <w:rsid w:val="00987B01"/>
    <w:rsid w:val="009A1663"/>
    <w:rsid w:val="009B59EF"/>
    <w:rsid w:val="009B7002"/>
    <w:rsid w:val="009C110D"/>
    <w:rsid w:val="009C1A96"/>
    <w:rsid w:val="009C2B18"/>
    <w:rsid w:val="009C400A"/>
    <w:rsid w:val="009D0896"/>
    <w:rsid w:val="009D69F5"/>
    <w:rsid w:val="009E384A"/>
    <w:rsid w:val="009F7485"/>
    <w:rsid w:val="009F75FD"/>
    <w:rsid w:val="00A01752"/>
    <w:rsid w:val="00A0570B"/>
    <w:rsid w:val="00A05E53"/>
    <w:rsid w:val="00A1173D"/>
    <w:rsid w:val="00A21F96"/>
    <w:rsid w:val="00A25F56"/>
    <w:rsid w:val="00A27300"/>
    <w:rsid w:val="00A33204"/>
    <w:rsid w:val="00A3577D"/>
    <w:rsid w:val="00A36BAE"/>
    <w:rsid w:val="00A57DE8"/>
    <w:rsid w:val="00A622B1"/>
    <w:rsid w:val="00A8011A"/>
    <w:rsid w:val="00A81A43"/>
    <w:rsid w:val="00AA6228"/>
    <w:rsid w:val="00AD2D5E"/>
    <w:rsid w:val="00AD4A66"/>
    <w:rsid w:val="00AD5391"/>
    <w:rsid w:val="00AE0C1F"/>
    <w:rsid w:val="00AE1BD6"/>
    <w:rsid w:val="00AF1AC1"/>
    <w:rsid w:val="00AF5AFF"/>
    <w:rsid w:val="00AF6665"/>
    <w:rsid w:val="00AF6F43"/>
    <w:rsid w:val="00B146B9"/>
    <w:rsid w:val="00B15EEB"/>
    <w:rsid w:val="00B17023"/>
    <w:rsid w:val="00B2614F"/>
    <w:rsid w:val="00B266B2"/>
    <w:rsid w:val="00B30585"/>
    <w:rsid w:val="00B324AE"/>
    <w:rsid w:val="00B411EA"/>
    <w:rsid w:val="00B414D6"/>
    <w:rsid w:val="00B52A52"/>
    <w:rsid w:val="00B6018E"/>
    <w:rsid w:val="00B72423"/>
    <w:rsid w:val="00B83456"/>
    <w:rsid w:val="00B910CE"/>
    <w:rsid w:val="00BA2C96"/>
    <w:rsid w:val="00BA4233"/>
    <w:rsid w:val="00BB3B3A"/>
    <w:rsid w:val="00BB7C3C"/>
    <w:rsid w:val="00BC3E64"/>
    <w:rsid w:val="00BC6B68"/>
    <w:rsid w:val="00BD001A"/>
    <w:rsid w:val="00BE19A1"/>
    <w:rsid w:val="00BF12AB"/>
    <w:rsid w:val="00BF17D3"/>
    <w:rsid w:val="00C061CF"/>
    <w:rsid w:val="00C146CD"/>
    <w:rsid w:val="00C15E08"/>
    <w:rsid w:val="00C41262"/>
    <w:rsid w:val="00C509FB"/>
    <w:rsid w:val="00C57690"/>
    <w:rsid w:val="00C57FCB"/>
    <w:rsid w:val="00C61240"/>
    <w:rsid w:val="00C83276"/>
    <w:rsid w:val="00C846FA"/>
    <w:rsid w:val="00C86B81"/>
    <w:rsid w:val="00C91376"/>
    <w:rsid w:val="00C960AA"/>
    <w:rsid w:val="00CA18EF"/>
    <w:rsid w:val="00CA278A"/>
    <w:rsid w:val="00CA6830"/>
    <w:rsid w:val="00CD63B2"/>
    <w:rsid w:val="00CD7C37"/>
    <w:rsid w:val="00CE6C81"/>
    <w:rsid w:val="00D00DB9"/>
    <w:rsid w:val="00D13A89"/>
    <w:rsid w:val="00D14585"/>
    <w:rsid w:val="00D24B62"/>
    <w:rsid w:val="00D2697E"/>
    <w:rsid w:val="00D279E9"/>
    <w:rsid w:val="00D30322"/>
    <w:rsid w:val="00D34719"/>
    <w:rsid w:val="00D36398"/>
    <w:rsid w:val="00D363E5"/>
    <w:rsid w:val="00D37E20"/>
    <w:rsid w:val="00D40D9A"/>
    <w:rsid w:val="00D51DF0"/>
    <w:rsid w:val="00D545BE"/>
    <w:rsid w:val="00D572F9"/>
    <w:rsid w:val="00D76E9B"/>
    <w:rsid w:val="00D80ED2"/>
    <w:rsid w:val="00D8290F"/>
    <w:rsid w:val="00D85E88"/>
    <w:rsid w:val="00D87CC9"/>
    <w:rsid w:val="00D91AF9"/>
    <w:rsid w:val="00D963C7"/>
    <w:rsid w:val="00DA45DC"/>
    <w:rsid w:val="00DC659F"/>
    <w:rsid w:val="00DD1621"/>
    <w:rsid w:val="00DD5D19"/>
    <w:rsid w:val="00DE2F98"/>
    <w:rsid w:val="00DE6B0E"/>
    <w:rsid w:val="00DF07C0"/>
    <w:rsid w:val="00DF3B4F"/>
    <w:rsid w:val="00DF42AB"/>
    <w:rsid w:val="00DF5AA4"/>
    <w:rsid w:val="00DF7034"/>
    <w:rsid w:val="00E202E1"/>
    <w:rsid w:val="00E240EB"/>
    <w:rsid w:val="00E305F3"/>
    <w:rsid w:val="00E32D81"/>
    <w:rsid w:val="00E342C0"/>
    <w:rsid w:val="00E429B4"/>
    <w:rsid w:val="00E443EF"/>
    <w:rsid w:val="00E4576E"/>
    <w:rsid w:val="00E54A5A"/>
    <w:rsid w:val="00E6005B"/>
    <w:rsid w:val="00E7183A"/>
    <w:rsid w:val="00E73E87"/>
    <w:rsid w:val="00E758EA"/>
    <w:rsid w:val="00E77D81"/>
    <w:rsid w:val="00E84FB5"/>
    <w:rsid w:val="00E92A3A"/>
    <w:rsid w:val="00E97E05"/>
    <w:rsid w:val="00E97E49"/>
    <w:rsid w:val="00EA3094"/>
    <w:rsid w:val="00EB2143"/>
    <w:rsid w:val="00EB22E1"/>
    <w:rsid w:val="00EC685B"/>
    <w:rsid w:val="00ED788B"/>
    <w:rsid w:val="00EF56D9"/>
    <w:rsid w:val="00F11932"/>
    <w:rsid w:val="00F1413A"/>
    <w:rsid w:val="00F40D5E"/>
    <w:rsid w:val="00F420A7"/>
    <w:rsid w:val="00F440D2"/>
    <w:rsid w:val="00F47CA4"/>
    <w:rsid w:val="00F620C3"/>
    <w:rsid w:val="00F62258"/>
    <w:rsid w:val="00F669A5"/>
    <w:rsid w:val="00F7588F"/>
    <w:rsid w:val="00F86298"/>
    <w:rsid w:val="00F91E10"/>
    <w:rsid w:val="00F940D7"/>
    <w:rsid w:val="00F94F26"/>
    <w:rsid w:val="00FA12B6"/>
    <w:rsid w:val="00FA3D41"/>
    <w:rsid w:val="00FB5E69"/>
    <w:rsid w:val="00FC0495"/>
    <w:rsid w:val="00FC7166"/>
    <w:rsid w:val="00FC7A51"/>
    <w:rsid w:val="00FD2C38"/>
    <w:rsid w:val="00FD32B5"/>
    <w:rsid w:val="00FE3BB6"/>
    <w:rsid w:val="00FE76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6A774"/>
  <w15:docId w15:val="{79822060-CEB8-4154-B66C-23EB1B6A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2B53"/>
    <w:pPr>
      <w:spacing w:line="240" w:lineRule="auto"/>
    </w:pPr>
  </w:style>
  <w:style w:type="paragraph" w:styleId="Titolo1">
    <w:name w:val="heading 1"/>
    <w:basedOn w:val="Normale"/>
    <w:next w:val="Normale"/>
    <w:link w:val="Titolo1Carattere"/>
    <w:uiPriority w:val="9"/>
    <w:qFormat/>
    <w:rsid w:val="002B24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2480"/>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E202E1"/>
    <w:pPr>
      <w:ind w:left="720"/>
      <w:contextualSpacing/>
    </w:pPr>
  </w:style>
  <w:style w:type="character" w:styleId="Collegamentoipertestuale">
    <w:name w:val="Hyperlink"/>
    <w:basedOn w:val="Carpredefinitoparagrafo"/>
    <w:uiPriority w:val="99"/>
    <w:unhideWhenUsed/>
    <w:rsid w:val="00563B7B"/>
    <w:rPr>
      <w:color w:val="0563C1" w:themeColor="hyperlink"/>
      <w:u w:val="single"/>
    </w:rPr>
  </w:style>
  <w:style w:type="character" w:customStyle="1" w:styleId="Menzionenonrisolta1">
    <w:name w:val="Menzione non risolta1"/>
    <w:basedOn w:val="Carpredefinitoparagrafo"/>
    <w:uiPriority w:val="99"/>
    <w:semiHidden/>
    <w:unhideWhenUsed/>
    <w:rsid w:val="00563B7B"/>
    <w:rPr>
      <w:color w:val="605E5C"/>
      <w:shd w:val="clear" w:color="auto" w:fill="E1DFDD"/>
    </w:rPr>
  </w:style>
  <w:style w:type="paragraph" w:styleId="Intestazione">
    <w:name w:val="header"/>
    <w:basedOn w:val="Normale"/>
    <w:link w:val="IntestazioneCarattere"/>
    <w:uiPriority w:val="99"/>
    <w:unhideWhenUsed/>
    <w:rsid w:val="00434269"/>
    <w:pPr>
      <w:tabs>
        <w:tab w:val="center" w:pos="4819"/>
        <w:tab w:val="right" w:pos="9638"/>
      </w:tabs>
    </w:pPr>
  </w:style>
  <w:style w:type="character" w:customStyle="1" w:styleId="IntestazioneCarattere">
    <w:name w:val="Intestazione Carattere"/>
    <w:basedOn w:val="Carpredefinitoparagrafo"/>
    <w:link w:val="Intestazione"/>
    <w:uiPriority w:val="99"/>
    <w:rsid w:val="00434269"/>
  </w:style>
  <w:style w:type="paragraph" w:styleId="Pidipagina">
    <w:name w:val="footer"/>
    <w:basedOn w:val="Normale"/>
    <w:link w:val="PidipaginaCarattere"/>
    <w:uiPriority w:val="99"/>
    <w:unhideWhenUsed/>
    <w:rsid w:val="00434269"/>
    <w:pPr>
      <w:tabs>
        <w:tab w:val="center" w:pos="4819"/>
        <w:tab w:val="right" w:pos="9638"/>
      </w:tabs>
    </w:pPr>
  </w:style>
  <w:style w:type="character" w:customStyle="1" w:styleId="PidipaginaCarattere">
    <w:name w:val="Piè di pagina Carattere"/>
    <w:basedOn w:val="Carpredefinitoparagrafo"/>
    <w:link w:val="Pidipagina"/>
    <w:uiPriority w:val="99"/>
    <w:rsid w:val="00434269"/>
  </w:style>
  <w:style w:type="paragraph" w:styleId="Testonotaapidipagina">
    <w:name w:val="footnote text"/>
    <w:basedOn w:val="Normale"/>
    <w:link w:val="TestonotaapidipaginaCarattere"/>
    <w:uiPriority w:val="99"/>
    <w:semiHidden/>
    <w:unhideWhenUsed/>
    <w:rsid w:val="000217A0"/>
    <w:rPr>
      <w:sz w:val="20"/>
      <w:szCs w:val="20"/>
    </w:rPr>
  </w:style>
  <w:style w:type="character" w:customStyle="1" w:styleId="TestonotaapidipaginaCarattere">
    <w:name w:val="Testo nota a piè di pagina Carattere"/>
    <w:basedOn w:val="Carpredefinitoparagrafo"/>
    <w:link w:val="Testonotaapidipagina"/>
    <w:uiPriority w:val="99"/>
    <w:semiHidden/>
    <w:rsid w:val="000217A0"/>
    <w:rPr>
      <w:sz w:val="20"/>
      <w:szCs w:val="20"/>
    </w:rPr>
  </w:style>
  <w:style w:type="character" w:styleId="Rimandonotaapidipagina">
    <w:name w:val="footnote reference"/>
    <w:basedOn w:val="Carpredefinitoparagrafo"/>
    <w:uiPriority w:val="99"/>
    <w:semiHidden/>
    <w:unhideWhenUsed/>
    <w:rsid w:val="000217A0"/>
    <w:rPr>
      <w:vertAlign w:val="superscript"/>
    </w:rPr>
  </w:style>
  <w:style w:type="paragraph" w:styleId="Testofumetto">
    <w:name w:val="Balloon Text"/>
    <w:basedOn w:val="Normale"/>
    <w:link w:val="TestofumettoCarattere"/>
    <w:uiPriority w:val="99"/>
    <w:semiHidden/>
    <w:unhideWhenUsed/>
    <w:rsid w:val="001F1D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1D52"/>
    <w:rPr>
      <w:rFonts w:ascii="Segoe UI" w:hAnsi="Segoe UI" w:cs="Segoe UI"/>
      <w:sz w:val="18"/>
      <w:szCs w:val="18"/>
    </w:rPr>
  </w:style>
  <w:style w:type="paragraph" w:styleId="Testonormale">
    <w:name w:val="Plain Text"/>
    <w:basedOn w:val="Normale"/>
    <w:link w:val="TestonormaleCarattere"/>
    <w:uiPriority w:val="99"/>
    <w:unhideWhenUsed/>
    <w:rsid w:val="002866D7"/>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2866D7"/>
    <w:rPr>
      <w:rFonts w:ascii="Courier New" w:eastAsia="Times New Roman" w:hAnsi="Courier New" w:cs="Courier New"/>
      <w:sz w:val="20"/>
      <w:szCs w:val="20"/>
      <w:lang w:eastAsia="it-IT"/>
    </w:rPr>
  </w:style>
  <w:style w:type="paragraph" w:customStyle="1" w:styleId="RIENTRO">
    <w:name w:val="RIENTRO"/>
    <w:rsid w:val="000E0ADA"/>
    <w:pPr>
      <w:tabs>
        <w:tab w:val="left" w:pos="284"/>
      </w:tabs>
      <w:spacing w:line="240" w:lineRule="exact"/>
      <w:ind w:left="284" w:hanging="284"/>
      <w:jc w:val="both"/>
    </w:pPr>
    <w:rPr>
      <w:rFonts w:ascii="Times New Roman" w:eastAsia="Times New Roman" w:hAnsi="Times New Roman" w:cs="Times New Roman"/>
      <w:sz w:val="24"/>
      <w:szCs w:val="20"/>
      <w:lang w:eastAsia="it-IT"/>
    </w:rPr>
  </w:style>
  <w:style w:type="table" w:styleId="Grigliatabella">
    <w:name w:val="Table Grid"/>
    <w:basedOn w:val="Tabellanormale"/>
    <w:uiPriority w:val="39"/>
    <w:rsid w:val="00B411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262A2"/>
    <w:rPr>
      <w:color w:val="605E5C"/>
      <w:shd w:val="clear" w:color="auto" w:fill="E1DFDD"/>
    </w:rPr>
  </w:style>
  <w:style w:type="character" w:styleId="Collegamentovisitato">
    <w:name w:val="FollowedHyperlink"/>
    <w:basedOn w:val="Carpredefinitoparagrafo"/>
    <w:uiPriority w:val="99"/>
    <w:semiHidden/>
    <w:unhideWhenUsed/>
    <w:rsid w:val="00543FC3"/>
    <w:rPr>
      <w:color w:val="954F72" w:themeColor="followedHyperlink"/>
      <w:u w:val="single"/>
    </w:rPr>
  </w:style>
  <w:style w:type="paragraph" w:styleId="Revisione">
    <w:name w:val="Revision"/>
    <w:hidden/>
    <w:uiPriority w:val="99"/>
    <w:semiHidden/>
    <w:rsid w:val="001E53B5"/>
    <w:pPr>
      <w:spacing w:line="240" w:lineRule="auto"/>
    </w:pPr>
  </w:style>
  <w:style w:type="character" w:customStyle="1" w:styleId="footnotedescriptionChar">
    <w:name w:val="footnote description Char"/>
    <w:link w:val="footnotedescription"/>
    <w:locked/>
    <w:rsid w:val="006C4975"/>
    <w:rPr>
      <w:rFonts w:ascii="Garamond" w:eastAsia="Garamond" w:hAnsi="Garamond" w:cs="Garamond"/>
      <w:color w:val="000000"/>
      <w:sz w:val="18"/>
    </w:rPr>
  </w:style>
  <w:style w:type="paragraph" w:customStyle="1" w:styleId="footnotedescription">
    <w:name w:val="footnote description"/>
    <w:next w:val="Normale"/>
    <w:link w:val="footnotedescriptionChar"/>
    <w:rsid w:val="006C4975"/>
    <w:pPr>
      <w:spacing w:after="18" w:line="355" w:lineRule="auto"/>
      <w:ind w:left="142" w:right="6"/>
      <w:jc w:val="both"/>
    </w:pPr>
    <w:rPr>
      <w:rFonts w:ascii="Garamond" w:eastAsia="Garamond" w:hAnsi="Garamond" w:cs="Garamond"/>
      <w:color w:val="000000"/>
      <w:sz w:val="18"/>
    </w:rPr>
  </w:style>
  <w:style w:type="character" w:customStyle="1" w:styleId="footnotemark">
    <w:name w:val="footnote mark"/>
    <w:rsid w:val="006C4975"/>
    <w:rPr>
      <w:rFonts w:ascii="Garamond" w:eastAsia="Garamond" w:hAnsi="Garamond" w:cs="Garamond" w:hint="default"/>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40060">
      <w:bodyDiv w:val="1"/>
      <w:marLeft w:val="0"/>
      <w:marRight w:val="0"/>
      <w:marTop w:val="0"/>
      <w:marBottom w:val="0"/>
      <w:divBdr>
        <w:top w:val="none" w:sz="0" w:space="0" w:color="auto"/>
        <w:left w:val="none" w:sz="0" w:space="0" w:color="auto"/>
        <w:bottom w:val="none" w:sz="0" w:space="0" w:color="auto"/>
        <w:right w:val="none" w:sz="0" w:space="0" w:color="auto"/>
      </w:divBdr>
    </w:div>
    <w:div w:id="1143885473">
      <w:bodyDiv w:val="1"/>
      <w:marLeft w:val="0"/>
      <w:marRight w:val="0"/>
      <w:marTop w:val="0"/>
      <w:marBottom w:val="0"/>
      <w:divBdr>
        <w:top w:val="none" w:sz="0" w:space="0" w:color="auto"/>
        <w:left w:val="none" w:sz="0" w:space="0" w:color="auto"/>
        <w:bottom w:val="none" w:sz="0" w:space="0" w:color="auto"/>
        <w:right w:val="none" w:sz="0" w:space="0" w:color="auto"/>
      </w:divBdr>
    </w:div>
    <w:div w:id="1168246804">
      <w:bodyDiv w:val="1"/>
      <w:marLeft w:val="0"/>
      <w:marRight w:val="0"/>
      <w:marTop w:val="0"/>
      <w:marBottom w:val="0"/>
      <w:divBdr>
        <w:top w:val="none" w:sz="0" w:space="0" w:color="auto"/>
        <w:left w:val="none" w:sz="0" w:space="0" w:color="auto"/>
        <w:bottom w:val="none" w:sz="0" w:space="0" w:color="auto"/>
        <w:right w:val="none" w:sz="0" w:space="0" w:color="auto"/>
      </w:divBdr>
    </w:div>
    <w:div w:id="1273634985">
      <w:bodyDiv w:val="1"/>
      <w:marLeft w:val="0"/>
      <w:marRight w:val="0"/>
      <w:marTop w:val="0"/>
      <w:marBottom w:val="0"/>
      <w:divBdr>
        <w:top w:val="none" w:sz="0" w:space="0" w:color="auto"/>
        <w:left w:val="none" w:sz="0" w:space="0" w:color="auto"/>
        <w:bottom w:val="none" w:sz="0" w:space="0" w:color="auto"/>
        <w:right w:val="none" w:sz="0" w:space="0" w:color="auto"/>
      </w:divBdr>
    </w:div>
    <w:div w:id="1432778485">
      <w:bodyDiv w:val="1"/>
      <w:marLeft w:val="0"/>
      <w:marRight w:val="0"/>
      <w:marTop w:val="0"/>
      <w:marBottom w:val="0"/>
      <w:divBdr>
        <w:top w:val="none" w:sz="0" w:space="0" w:color="auto"/>
        <w:left w:val="none" w:sz="0" w:space="0" w:color="auto"/>
        <w:bottom w:val="none" w:sz="0" w:space="0" w:color="auto"/>
        <w:right w:val="none" w:sz="0" w:space="0" w:color="auto"/>
      </w:divBdr>
    </w:div>
    <w:div w:id="1758014285">
      <w:bodyDiv w:val="1"/>
      <w:marLeft w:val="0"/>
      <w:marRight w:val="0"/>
      <w:marTop w:val="0"/>
      <w:marBottom w:val="0"/>
      <w:divBdr>
        <w:top w:val="none" w:sz="0" w:space="0" w:color="auto"/>
        <w:left w:val="none" w:sz="0" w:space="0" w:color="auto"/>
        <w:bottom w:val="none" w:sz="0" w:space="0" w:color="auto"/>
        <w:right w:val="none" w:sz="0" w:space="0" w:color="auto"/>
      </w:divBdr>
    </w:div>
    <w:div w:id="21332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87150-EAE4-41B8-9C61-D08F6C75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1287</Words>
  <Characters>7340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Matteo</dc:creator>
  <cp:lastModifiedBy>Daria Berra -Svda</cp:lastModifiedBy>
  <cp:revision>8</cp:revision>
  <cp:lastPrinted>2022-12-21T09:10:00Z</cp:lastPrinted>
  <dcterms:created xsi:type="dcterms:W3CDTF">2024-02-02T13:45:00Z</dcterms:created>
  <dcterms:modified xsi:type="dcterms:W3CDTF">2024-02-05T09:41:00Z</dcterms:modified>
</cp:coreProperties>
</file>